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0660" w14:textId="7320A32B" w:rsidR="00DF10B9" w:rsidRPr="00F15744" w:rsidRDefault="002767D2" w:rsidP="002767D2">
      <w:pPr>
        <w:pStyle w:val="Heading1"/>
        <w:rPr>
          <w:sz w:val="20"/>
          <w:szCs w:val="20"/>
        </w:rPr>
      </w:pPr>
      <w:r>
        <w:rPr>
          <w:sz w:val="20"/>
          <w:szCs w:val="20"/>
        </w:rPr>
        <w:t>Better Homes and Gardens ‘Win Groceries For A Year’</w:t>
      </w:r>
      <w:r>
        <w:rPr>
          <w:sz w:val="20"/>
          <w:szCs w:val="20"/>
        </w:rPr>
        <w:br/>
      </w:r>
      <w:r w:rsidR="00DF10B9" w:rsidRPr="00F15744">
        <w:rPr>
          <w:sz w:val="20"/>
          <w:szCs w:val="20"/>
        </w:rPr>
        <w:t>"Conditions of Entry"</w:t>
      </w:r>
    </w:p>
    <w:tbl>
      <w:tblPr>
        <w:tblStyle w:val="TableGrid"/>
        <w:tblW w:w="0" w:type="auto"/>
        <w:tblLook w:val="04A0" w:firstRow="1" w:lastRow="0" w:firstColumn="1" w:lastColumn="0" w:noHBand="0" w:noVBand="1"/>
      </w:tblPr>
      <w:tblGrid>
        <w:gridCol w:w="1253"/>
        <w:gridCol w:w="9275"/>
      </w:tblGrid>
      <w:tr w:rsidR="00394BE9" w:rsidRPr="00F15744" w14:paraId="4CA32DE0" w14:textId="77777777" w:rsidTr="00A940C8">
        <w:tc>
          <w:tcPr>
            <w:tcW w:w="10528" w:type="dxa"/>
            <w:gridSpan w:val="2"/>
          </w:tcPr>
          <w:p w14:paraId="14383DAF" w14:textId="4CABDA88" w:rsidR="00394BE9" w:rsidRPr="00F15744" w:rsidRDefault="00394BE9" w:rsidP="002767D2">
            <w:pPr>
              <w:rPr>
                <w:sz w:val="20"/>
                <w:szCs w:val="20"/>
              </w:rPr>
            </w:pPr>
          </w:p>
        </w:tc>
      </w:tr>
      <w:tr w:rsidR="00394BE9" w:rsidRPr="00F15744" w14:paraId="20197256" w14:textId="77777777" w:rsidTr="000E150E">
        <w:trPr>
          <w:trHeight w:val="393"/>
        </w:trPr>
        <w:tc>
          <w:tcPr>
            <w:tcW w:w="1253" w:type="dxa"/>
          </w:tcPr>
          <w:p w14:paraId="2B23D945" w14:textId="77777777" w:rsidR="00394BE9" w:rsidRPr="00F15744" w:rsidRDefault="0038572A">
            <w:pPr>
              <w:rPr>
                <w:sz w:val="20"/>
                <w:szCs w:val="20"/>
              </w:rPr>
            </w:pPr>
            <w:r w:rsidRPr="00F15744">
              <w:rPr>
                <w:b/>
                <w:sz w:val="20"/>
                <w:szCs w:val="20"/>
              </w:rPr>
              <w:t xml:space="preserve">Promotion: </w:t>
            </w:r>
          </w:p>
        </w:tc>
        <w:tc>
          <w:tcPr>
            <w:tcW w:w="9275" w:type="dxa"/>
            <w:shd w:val="clear" w:color="auto" w:fill="auto"/>
          </w:tcPr>
          <w:p w14:paraId="1952FF50" w14:textId="409254A4" w:rsidR="00394BE9" w:rsidRPr="00F15744" w:rsidRDefault="003E1271" w:rsidP="009846A8">
            <w:pPr>
              <w:rPr>
                <w:sz w:val="20"/>
                <w:szCs w:val="20"/>
              </w:rPr>
            </w:pPr>
            <w:r>
              <w:rPr>
                <w:rFonts w:cstheme="majorHAnsi"/>
                <w:sz w:val="20"/>
                <w:szCs w:val="20"/>
              </w:rPr>
              <w:t>Better Homes and Gardens</w:t>
            </w:r>
            <w:r w:rsidR="00267C8F">
              <w:rPr>
                <w:rFonts w:cstheme="majorHAnsi"/>
                <w:sz w:val="20"/>
                <w:szCs w:val="20"/>
              </w:rPr>
              <w:t>, Win Groceries For A Year.</w:t>
            </w:r>
          </w:p>
        </w:tc>
      </w:tr>
      <w:tr w:rsidR="00394BE9" w:rsidRPr="00F15744" w14:paraId="5E3270A2" w14:textId="77777777" w:rsidTr="000E150E">
        <w:trPr>
          <w:trHeight w:val="297"/>
        </w:trPr>
        <w:tc>
          <w:tcPr>
            <w:tcW w:w="1253" w:type="dxa"/>
          </w:tcPr>
          <w:p w14:paraId="0B4411A8" w14:textId="77777777" w:rsidR="00394BE9" w:rsidRPr="00F15744" w:rsidRDefault="0038572A">
            <w:pPr>
              <w:rPr>
                <w:sz w:val="20"/>
                <w:szCs w:val="20"/>
              </w:rPr>
            </w:pPr>
            <w:r w:rsidRPr="00F15744">
              <w:rPr>
                <w:b/>
                <w:sz w:val="20"/>
                <w:szCs w:val="20"/>
              </w:rPr>
              <w:t xml:space="preserve">Promoter: </w:t>
            </w:r>
          </w:p>
        </w:tc>
        <w:tc>
          <w:tcPr>
            <w:tcW w:w="9275" w:type="dxa"/>
            <w:shd w:val="clear" w:color="auto" w:fill="auto"/>
          </w:tcPr>
          <w:p w14:paraId="4D66074A" w14:textId="77777777" w:rsidR="00394BE9" w:rsidRPr="00F15744" w:rsidRDefault="003E5539" w:rsidP="00C54656">
            <w:pPr>
              <w:rPr>
                <w:sz w:val="20"/>
                <w:szCs w:val="20"/>
              </w:rPr>
            </w:pPr>
            <w:r w:rsidRPr="00F15744">
              <w:rPr>
                <w:sz w:val="20"/>
                <w:szCs w:val="20"/>
              </w:rPr>
              <w:t xml:space="preserve">Are </w:t>
            </w:r>
            <w:r w:rsidR="0038572A" w:rsidRPr="00F15744">
              <w:rPr>
                <w:sz w:val="20"/>
                <w:szCs w:val="20"/>
              </w:rPr>
              <w:t>Media Pty L</w:t>
            </w:r>
            <w:r w:rsidR="00BC1625" w:rsidRPr="00F15744">
              <w:rPr>
                <w:sz w:val="20"/>
                <w:szCs w:val="20"/>
              </w:rPr>
              <w:t>imited</w:t>
            </w:r>
            <w:r w:rsidR="0038572A" w:rsidRPr="00F15744">
              <w:rPr>
                <w:sz w:val="20"/>
                <w:szCs w:val="20"/>
              </w:rPr>
              <w:t xml:space="preserve"> ABN 18 053 273 546, 54 Park Street, Sydney, NSW 2000, Australia. Ph: 02 </w:t>
            </w:r>
            <w:r w:rsidR="00C54656" w:rsidRPr="00F15744">
              <w:rPr>
                <w:sz w:val="20"/>
                <w:szCs w:val="20"/>
              </w:rPr>
              <w:t>9282</w:t>
            </w:r>
            <w:r w:rsidR="0038572A" w:rsidRPr="00F15744">
              <w:rPr>
                <w:sz w:val="20"/>
                <w:szCs w:val="20"/>
              </w:rPr>
              <w:t xml:space="preserve"> 8000</w:t>
            </w:r>
          </w:p>
        </w:tc>
      </w:tr>
      <w:tr w:rsidR="00394BE9" w:rsidRPr="00F15744" w14:paraId="6E655673" w14:textId="77777777" w:rsidTr="000E150E">
        <w:trPr>
          <w:trHeight w:val="1023"/>
        </w:trPr>
        <w:tc>
          <w:tcPr>
            <w:tcW w:w="1253" w:type="dxa"/>
          </w:tcPr>
          <w:p w14:paraId="5017CD05" w14:textId="77777777" w:rsidR="00394BE9" w:rsidRPr="00F15744" w:rsidRDefault="0038572A">
            <w:pPr>
              <w:rPr>
                <w:sz w:val="20"/>
                <w:szCs w:val="20"/>
              </w:rPr>
            </w:pPr>
            <w:r w:rsidRPr="00F15744">
              <w:rPr>
                <w:b/>
                <w:sz w:val="20"/>
                <w:szCs w:val="20"/>
              </w:rPr>
              <w:t>Promotional Period:</w:t>
            </w:r>
          </w:p>
        </w:tc>
        <w:tc>
          <w:tcPr>
            <w:tcW w:w="9275" w:type="dxa"/>
            <w:shd w:val="clear" w:color="auto" w:fill="auto"/>
          </w:tcPr>
          <w:p w14:paraId="3C210E4F" w14:textId="5ED73BB2" w:rsidR="00394BE9" w:rsidRPr="00F15744" w:rsidRDefault="0038572A">
            <w:pPr>
              <w:rPr>
                <w:sz w:val="20"/>
                <w:szCs w:val="20"/>
              </w:rPr>
            </w:pPr>
            <w:r w:rsidRPr="00F15744">
              <w:rPr>
                <w:b/>
                <w:sz w:val="20"/>
                <w:szCs w:val="20"/>
              </w:rPr>
              <w:t xml:space="preserve">Start </w:t>
            </w:r>
            <w:r w:rsidR="00AD73EF">
              <w:rPr>
                <w:b/>
                <w:sz w:val="20"/>
                <w:szCs w:val="20"/>
              </w:rPr>
              <w:t>D</w:t>
            </w:r>
            <w:r w:rsidRPr="00F15744">
              <w:rPr>
                <w:b/>
                <w:sz w:val="20"/>
                <w:szCs w:val="20"/>
              </w:rPr>
              <w:t xml:space="preserve">ate: </w:t>
            </w:r>
            <w:r w:rsidR="00BF0FF5">
              <w:rPr>
                <w:bCs/>
                <w:sz w:val="20"/>
                <w:szCs w:val="20"/>
              </w:rPr>
              <w:t>1</w:t>
            </w:r>
            <w:r w:rsidR="00BF0FF5" w:rsidRPr="00BF0FF5">
              <w:rPr>
                <w:bCs/>
                <w:sz w:val="20"/>
                <w:szCs w:val="20"/>
                <w:vertAlign w:val="superscript"/>
              </w:rPr>
              <w:t>st</w:t>
            </w:r>
            <w:r w:rsidR="00AD73EF">
              <w:rPr>
                <w:bCs/>
                <w:sz w:val="20"/>
                <w:szCs w:val="20"/>
              </w:rPr>
              <w:t xml:space="preserve"> </w:t>
            </w:r>
            <w:r w:rsidR="00BF0FF5">
              <w:rPr>
                <w:bCs/>
                <w:sz w:val="20"/>
                <w:szCs w:val="20"/>
              </w:rPr>
              <w:t>August</w:t>
            </w:r>
            <w:r w:rsidR="00A940C8">
              <w:rPr>
                <w:bCs/>
                <w:sz w:val="20"/>
                <w:szCs w:val="20"/>
              </w:rPr>
              <w:t xml:space="preserve"> 202</w:t>
            </w:r>
            <w:r w:rsidR="00BF0FF5">
              <w:rPr>
                <w:bCs/>
                <w:sz w:val="20"/>
                <w:szCs w:val="20"/>
              </w:rPr>
              <w:t>4</w:t>
            </w:r>
            <w:r w:rsidR="00A940C8">
              <w:rPr>
                <w:bCs/>
                <w:sz w:val="20"/>
                <w:szCs w:val="20"/>
              </w:rPr>
              <w:t xml:space="preserve"> </w:t>
            </w:r>
            <w:r w:rsidRPr="00F15744">
              <w:rPr>
                <w:sz w:val="20"/>
                <w:szCs w:val="20"/>
              </w:rPr>
              <w:t xml:space="preserve">at </w:t>
            </w:r>
            <w:r w:rsidR="00BF0FF5">
              <w:rPr>
                <w:sz w:val="20"/>
                <w:szCs w:val="20"/>
              </w:rPr>
              <w:t>01</w:t>
            </w:r>
            <w:r w:rsidR="00AD73EF">
              <w:rPr>
                <w:sz w:val="20"/>
                <w:szCs w:val="20"/>
              </w:rPr>
              <w:t>:00am</w:t>
            </w:r>
          </w:p>
          <w:p w14:paraId="5B2ED034" w14:textId="5A892B8A" w:rsidR="00E4463E" w:rsidRPr="00F15744" w:rsidRDefault="00AD73EF" w:rsidP="00E4463E">
            <w:pPr>
              <w:rPr>
                <w:sz w:val="20"/>
                <w:szCs w:val="20"/>
              </w:rPr>
            </w:pPr>
            <w:r>
              <w:rPr>
                <w:b/>
                <w:sz w:val="20"/>
                <w:szCs w:val="20"/>
              </w:rPr>
              <w:t xml:space="preserve">Voting </w:t>
            </w:r>
            <w:r w:rsidR="0038572A" w:rsidRPr="00F15744">
              <w:rPr>
                <w:b/>
                <w:sz w:val="20"/>
                <w:szCs w:val="20"/>
              </w:rPr>
              <w:t xml:space="preserve">End </w:t>
            </w:r>
            <w:r>
              <w:rPr>
                <w:b/>
                <w:sz w:val="20"/>
                <w:szCs w:val="20"/>
              </w:rPr>
              <w:t>D</w:t>
            </w:r>
            <w:r w:rsidR="0038572A" w:rsidRPr="00F15744">
              <w:rPr>
                <w:b/>
                <w:sz w:val="20"/>
                <w:szCs w:val="20"/>
              </w:rPr>
              <w:t>ate:</w:t>
            </w:r>
            <w:r w:rsidR="00A940C8">
              <w:rPr>
                <w:sz w:val="20"/>
                <w:szCs w:val="20"/>
              </w:rPr>
              <w:t xml:space="preserve"> </w:t>
            </w:r>
            <w:r w:rsidR="00BF0FF5">
              <w:rPr>
                <w:sz w:val="20"/>
                <w:szCs w:val="20"/>
              </w:rPr>
              <w:t>31</w:t>
            </w:r>
            <w:r w:rsidR="00B22877" w:rsidRPr="00B22877">
              <w:rPr>
                <w:sz w:val="20"/>
                <w:szCs w:val="20"/>
                <w:vertAlign w:val="superscript"/>
              </w:rPr>
              <w:t>th</w:t>
            </w:r>
            <w:r w:rsidR="00B22877">
              <w:rPr>
                <w:sz w:val="20"/>
                <w:szCs w:val="20"/>
              </w:rPr>
              <w:t xml:space="preserve"> </w:t>
            </w:r>
            <w:r w:rsidR="003E1271">
              <w:rPr>
                <w:sz w:val="20"/>
                <w:szCs w:val="20"/>
              </w:rPr>
              <w:t>December</w:t>
            </w:r>
            <w:r w:rsidR="00A940C8">
              <w:rPr>
                <w:sz w:val="20"/>
                <w:szCs w:val="20"/>
              </w:rPr>
              <w:t xml:space="preserve"> 202</w:t>
            </w:r>
            <w:r w:rsidR="0013748A">
              <w:rPr>
                <w:sz w:val="20"/>
                <w:szCs w:val="20"/>
              </w:rPr>
              <w:t>4</w:t>
            </w:r>
            <w:r w:rsidR="0085468A" w:rsidRPr="00F15744">
              <w:rPr>
                <w:sz w:val="20"/>
                <w:szCs w:val="20"/>
              </w:rPr>
              <w:t xml:space="preserve"> </w:t>
            </w:r>
            <w:r w:rsidR="00E4463E" w:rsidRPr="00F15744">
              <w:rPr>
                <w:sz w:val="20"/>
                <w:szCs w:val="20"/>
              </w:rPr>
              <w:t xml:space="preserve">at </w:t>
            </w:r>
            <w:r w:rsidR="00D12256">
              <w:rPr>
                <w:sz w:val="20"/>
                <w:szCs w:val="20"/>
              </w:rPr>
              <w:t>1</w:t>
            </w:r>
            <w:r w:rsidR="00637F7B">
              <w:rPr>
                <w:sz w:val="20"/>
                <w:szCs w:val="20"/>
              </w:rPr>
              <w:t>1:59</w:t>
            </w:r>
            <w:r>
              <w:rPr>
                <w:sz w:val="20"/>
                <w:szCs w:val="20"/>
              </w:rPr>
              <w:t>pm</w:t>
            </w:r>
          </w:p>
          <w:p w14:paraId="2DF63D1F" w14:textId="77777777" w:rsidR="001962FD" w:rsidRPr="00F15744" w:rsidRDefault="001962FD">
            <w:pPr>
              <w:rPr>
                <w:sz w:val="20"/>
                <w:szCs w:val="20"/>
              </w:rPr>
            </w:pPr>
          </w:p>
          <w:p w14:paraId="5A93AD1F" w14:textId="77777777" w:rsidR="001962FD" w:rsidRPr="00F15744" w:rsidRDefault="001962FD">
            <w:pPr>
              <w:rPr>
                <w:sz w:val="20"/>
                <w:szCs w:val="20"/>
              </w:rPr>
            </w:pPr>
            <w:r w:rsidRPr="00F15744">
              <w:rPr>
                <w:i/>
                <w:sz w:val="20"/>
                <w:szCs w:val="20"/>
              </w:rPr>
              <w:t xml:space="preserve">All times specified in these terms are in AEST/AEDT, as applicable in NSW, unless otherwise specified. </w:t>
            </w:r>
          </w:p>
        </w:tc>
      </w:tr>
      <w:tr w:rsidR="00394BE9" w:rsidRPr="00F15744" w14:paraId="37DB5FA6" w14:textId="77777777" w:rsidTr="00A940C8">
        <w:tc>
          <w:tcPr>
            <w:tcW w:w="1253" w:type="dxa"/>
          </w:tcPr>
          <w:p w14:paraId="40B271F6" w14:textId="77777777" w:rsidR="00394BE9" w:rsidRPr="00F15744" w:rsidRDefault="0038572A">
            <w:pPr>
              <w:rPr>
                <w:sz w:val="20"/>
                <w:szCs w:val="20"/>
              </w:rPr>
            </w:pPr>
            <w:r w:rsidRPr="00F15744">
              <w:rPr>
                <w:b/>
                <w:sz w:val="20"/>
                <w:szCs w:val="20"/>
              </w:rPr>
              <w:t xml:space="preserve">Eligible entrants: </w:t>
            </w:r>
          </w:p>
        </w:tc>
        <w:tc>
          <w:tcPr>
            <w:tcW w:w="9275" w:type="dxa"/>
            <w:shd w:val="clear" w:color="auto" w:fill="auto"/>
          </w:tcPr>
          <w:p w14:paraId="18CAD1B2" w14:textId="2AA72220" w:rsidR="00394BE9" w:rsidRPr="00F15744" w:rsidRDefault="00D12256">
            <w:pPr>
              <w:rPr>
                <w:sz w:val="20"/>
                <w:szCs w:val="20"/>
              </w:rPr>
            </w:pPr>
            <w:r>
              <w:rPr>
                <w:sz w:val="20"/>
                <w:szCs w:val="20"/>
              </w:rPr>
              <w:t xml:space="preserve">Voting entry </w:t>
            </w:r>
            <w:r w:rsidR="00FF4467" w:rsidRPr="00FF4467">
              <w:rPr>
                <w:sz w:val="20"/>
                <w:szCs w:val="20"/>
              </w:rPr>
              <w:t>is open to Australian residents</w:t>
            </w:r>
            <w:r w:rsidR="00D4252A">
              <w:rPr>
                <w:sz w:val="20"/>
                <w:szCs w:val="20"/>
              </w:rPr>
              <w:t xml:space="preserve"> only</w:t>
            </w:r>
            <w:r w:rsidR="00FF4467" w:rsidRPr="00FF4467">
              <w:rPr>
                <w:sz w:val="20"/>
                <w:szCs w:val="20"/>
              </w:rPr>
              <w:t xml:space="preserve">. Entrants </w:t>
            </w:r>
            <w:r w:rsidR="00826E5D">
              <w:rPr>
                <w:sz w:val="20"/>
                <w:szCs w:val="20"/>
              </w:rPr>
              <w:t>must be over the</w:t>
            </w:r>
            <w:r w:rsidR="00FF4467" w:rsidRPr="00FF4467">
              <w:rPr>
                <w:sz w:val="20"/>
                <w:szCs w:val="20"/>
              </w:rPr>
              <w:t xml:space="preserve"> age of 18 to enter</w:t>
            </w:r>
            <w:r w:rsidR="002527BB">
              <w:rPr>
                <w:sz w:val="20"/>
                <w:szCs w:val="20"/>
              </w:rPr>
              <w:t>.</w:t>
            </w:r>
          </w:p>
        </w:tc>
      </w:tr>
      <w:tr w:rsidR="00394BE9" w:rsidRPr="00F15744" w14:paraId="35073F63" w14:textId="77777777" w:rsidTr="000E150E">
        <w:trPr>
          <w:trHeight w:val="818"/>
        </w:trPr>
        <w:tc>
          <w:tcPr>
            <w:tcW w:w="1253" w:type="dxa"/>
          </w:tcPr>
          <w:p w14:paraId="75F12FCE" w14:textId="77777777" w:rsidR="00394BE9" w:rsidRPr="00F15744" w:rsidRDefault="0038572A">
            <w:pPr>
              <w:rPr>
                <w:sz w:val="20"/>
                <w:szCs w:val="20"/>
              </w:rPr>
            </w:pPr>
            <w:r w:rsidRPr="00F15744">
              <w:rPr>
                <w:b/>
                <w:sz w:val="20"/>
                <w:szCs w:val="20"/>
              </w:rPr>
              <w:t>How to Enter:</w:t>
            </w:r>
          </w:p>
        </w:tc>
        <w:tc>
          <w:tcPr>
            <w:tcW w:w="9275" w:type="dxa"/>
            <w:shd w:val="clear" w:color="auto" w:fill="auto"/>
          </w:tcPr>
          <w:p w14:paraId="40C3DD22" w14:textId="2DCA364C" w:rsidR="00010671" w:rsidRPr="002527BB" w:rsidRDefault="002527BB" w:rsidP="002527BB">
            <w:pPr>
              <w:rPr>
                <w:sz w:val="20"/>
                <w:szCs w:val="20"/>
              </w:rPr>
            </w:pPr>
            <w:r w:rsidRPr="002527BB">
              <w:rPr>
                <w:sz w:val="20"/>
                <w:szCs w:val="18"/>
              </w:rPr>
              <w:t>To enter the Promotion, the entrant must visit the Competition Website (defined below); and fully complete and submit the online entry form with their personal details (first name, last name, email address, phone number and full address) embedded on the competition page during the Promotional Period.</w:t>
            </w:r>
          </w:p>
        </w:tc>
      </w:tr>
      <w:tr w:rsidR="003D3EE2" w:rsidRPr="00F15744" w14:paraId="53A436FC" w14:textId="77777777" w:rsidTr="00A940C8">
        <w:tc>
          <w:tcPr>
            <w:tcW w:w="1253" w:type="dxa"/>
          </w:tcPr>
          <w:p w14:paraId="7217913A" w14:textId="77777777" w:rsidR="003D3EE2" w:rsidRPr="00F15744" w:rsidRDefault="003D3EE2">
            <w:pPr>
              <w:rPr>
                <w:b/>
                <w:sz w:val="20"/>
                <w:szCs w:val="20"/>
              </w:rPr>
            </w:pPr>
            <w:r w:rsidRPr="00F15744">
              <w:rPr>
                <w:b/>
                <w:sz w:val="20"/>
                <w:szCs w:val="20"/>
              </w:rPr>
              <w:t>Competition Website:</w:t>
            </w:r>
          </w:p>
        </w:tc>
        <w:tc>
          <w:tcPr>
            <w:tcW w:w="9275" w:type="dxa"/>
            <w:shd w:val="clear" w:color="auto" w:fill="auto"/>
          </w:tcPr>
          <w:p w14:paraId="0D2B5D3A" w14:textId="15A60ADC" w:rsidR="00EC1350" w:rsidRPr="00240426" w:rsidRDefault="0013748A" w:rsidP="00F15744">
            <w:pPr>
              <w:rPr>
                <w:sz w:val="20"/>
                <w:szCs w:val="20"/>
              </w:rPr>
            </w:pPr>
            <w:hyperlink r:id="rId8" w:history="1">
              <w:r w:rsidR="00D81648" w:rsidRPr="002233F9">
                <w:rPr>
                  <w:rStyle w:val="Hyperlink"/>
                  <w:sz w:val="20"/>
                  <w:szCs w:val="20"/>
                </w:rPr>
                <w:t>www.bhg.com.au/win-groceries-for-a-year/</w:t>
              </w:r>
            </w:hyperlink>
            <w:r w:rsidR="00D81648">
              <w:rPr>
                <w:sz w:val="20"/>
                <w:szCs w:val="20"/>
              </w:rPr>
              <w:t xml:space="preserve"> </w:t>
            </w:r>
          </w:p>
        </w:tc>
      </w:tr>
      <w:tr w:rsidR="00A940C8" w:rsidRPr="00F15744" w14:paraId="75EAF8E1" w14:textId="77777777" w:rsidTr="00A940C8">
        <w:tc>
          <w:tcPr>
            <w:tcW w:w="1253" w:type="dxa"/>
          </w:tcPr>
          <w:p w14:paraId="5DDE553C" w14:textId="77777777" w:rsidR="00A940C8" w:rsidRPr="00F15744" w:rsidRDefault="00A940C8" w:rsidP="00A940C8">
            <w:pPr>
              <w:rPr>
                <w:sz w:val="20"/>
                <w:szCs w:val="20"/>
              </w:rPr>
            </w:pPr>
            <w:r w:rsidRPr="00944C26">
              <w:rPr>
                <w:b/>
                <w:sz w:val="20"/>
                <w:szCs w:val="20"/>
              </w:rPr>
              <w:t>Entries permitted:</w:t>
            </w:r>
          </w:p>
        </w:tc>
        <w:tc>
          <w:tcPr>
            <w:tcW w:w="9275" w:type="dxa"/>
            <w:shd w:val="clear" w:color="auto" w:fill="auto"/>
          </w:tcPr>
          <w:p w14:paraId="3578CA05" w14:textId="029913AD" w:rsidR="00CC1F52" w:rsidRPr="002527BB" w:rsidRDefault="002527BB" w:rsidP="002527BB">
            <w:pPr>
              <w:rPr>
                <w:sz w:val="20"/>
                <w:szCs w:val="18"/>
              </w:rPr>
            </w:pPr>
            <w:r w:rsidRPr="002527BB">
              <w:rPr>
                <w:sz w:val="20"/>
                <w:szCs w:val="18"/>
              </w:rPr>
              <w:t>Entrants are only permitted to enter once (1) during the Promotional Period.</w:t>
            </w:r>
          </w:p>
        </w:tc>
      </w:tr>
      <w:tr w:rsidR="00394BE9" w:rsidRPr="00F15744" w14:paraId="09D2AE41" w14:textId="77777777" w:rsidTr="00A940C8">
        <w:tc>
          <w:tcPr>
            <w:tcW w:w="1253" w:type="dxa"/>
          </w:tcPr>
          <w:p w14:paraId="525AD27D" w14:textId="77777777" w:rsidR="00394BE9" w:rsidRPr="00AA7156" w:rsidRDefault="0038572A">
            <w:pPr>
              <w:rPr>
                <w:sz w:val="20"/>
                <w:szCs w:val="20"/>
              </w:rPr>
            </w:pPr>
            <w:r w:rsidRPr="00AA7156">
              <w:rPr>
                <w:b/>
                <w:sz w:val="20"/>
                <w:szCs w:val="20"/>
              </w:rPr>
              <w:t xml:space="preserve">Total Prize Pool: </w:t>
            </w:r>
          </w:p>
        </w:tc>
        <w:tc>
          <w:tcPr>
            <w:tcW w:w="9275" w:type="dxa"/>
            <w:shd w:val="clear" w:color="auto" w:fill="auto"/>
          </w:tcPr>
          <w:p w14:paraId="0149DDE8" w14:textId="7703D8AA" w:rsidR="00394BE9" w:rsidRPr="007E6643" w:rsidRDefault="00D67D9D" w:rsidP="00F15744">
            <w:pPr>
              <w:rPr>
                <w:bCs/>
                <w:iCs/>
                <w:sz w:val="20"/>
                <w:szCs w:val="20"/>
              </w:rPr>
            </w:pPr>
            <w:r w:rsidRPr="007E6643">
              <w:rPr>
                <w:bCs/>
                <w:iCs/>
                <w:sz w:val="20"/>
                <w:szCs w:val="20"/>
              </w:rPr>
              <w:t xml:space="preserve">AUD </w:t>
            </w:r>
            <w:r w:rsidR="00C051E0" w:rsidRPr="007E6643">
              <w:rPr>
                <w:bCs/>
                <w:iCs/>
                <w:sz w:val="20"/>
                <w:szCs w:val="20"/>
              </w:rPr>
              <w:t>$</w:t>
            </w:r>
            <w:r w:rsidR="00BF0FF5">
              <w:rPr>
                <w:bCs/>
                <w:iCs/>
                <w:sz w:val="20"/>
                <w:szCs w:val="20"/>
              </w:rPr>
              <w:t>5,200.00</w:t>
            </w:r>
            <w:r w:rsidR="009A2396">
              <w:rPr>
                <w:bCs/>
                <w:iCs/>
                <w:sz w:val="20"/>
                <w:szCs w:val="20"/>
              </w:rPr>
              <w:t>.</w:t>
            </w:r>
          </w:p>
        </w:tc>
      </w:tr>
      <w:tr w:rsidR="0086098C" w:rsidRPr="00F15744" w14:paraId="78E0697D" w14:textId="77777777" w:rsidTr="00A940C8">
        <w:tc>
          <w:tcPr>
            <w:tcW w:w="1253" w:type="dxa"/>
          </w:tcPr>
          <w:p w14:paraId="7273A417" w14:textId="77777777" w:rsidR="0086098C" w:rsidRPr="00F15744" w:rsidRDefault="0086098C">
            <w:pPr>
              <w:rPr>
                <w:b/>
                <w:sz w:val="20"/>
                <w:szCs w:val="20"/>
              </w:rPr>
            </w:pPr>
            <w:r w:rsidRPr="00F15744">
              <w:rPr>
                <w:b/>
                <w:sz w:val="20"/>
                <w:szCs w:val="20"/>
              </w:rPr>
              <w:t>Prize</w:t>
            </w:r>
            <w:r w:rsidR="00446570" w:rsidRPr="00F15744">
              <w:rPr>
                <w:b/>
                <w:sz w:val="20"/>
                <w:szCs w:val="20"/>
              </w:rPr>
              <w:t>/</w:t>
            </w:r>
            <w:r w:rsidRPr="00F15744">
              <w:rPr>
                <w:b/>
                <w:sz w:val="20"/>
                <w:szCs w:val="20"/>
              </w:rPr>
              <w:t>s:</w:t>
            </w:r>
          </w:p>
        </w:tc>
        <w:tc>
          <w:tcPr>
            <w:tcW w:w="9275" w:type="dxa"/>
            <w:shd w:val="clear" w:color="auto" w:fill="auto"/>
          </w:tcPr>
          <w:p w14:paraId="4AC72B3A" w14:textId="3F000697" w:rsidR="0016706D" w:rsidRDefault="00BF0FF5" w:rsidP="00BF0FF5">
            <w:pPr>
              <w:rPr>
                <w:sz w:val="20"/>
                <w:szCs w:val="20"/>
              </w:rPr>
            </w:pPr>
            <w:r>
              <w:rPr>
                <w:sz w:val="20"/>
                <w:szCs w:val="20"/>
              </w:rPr>
              <w:t>One (1) winner will receive the following prize:</w:t>
            </w:r>
          </w:p>
          <w:p w14:paraId="2D522C1A" w14:textId="1C177756" w:rsidR="00BF0FF5" w:rsidRPr="00BF0FF5" w:rsidRDefault="006B60F2" w:rsidP="00BF0FF5">
            <w:pPr>
              <w:pStyle w:val="ListParagraph"/>
              <w:numPr>
                <w:ilvl w:val="0"/>
                <w:numId w:val="24"/>
              </w:numPr>
              <w:rPr>
                <w:sz w:val="20"/>
                <w:szCs w:val="20"/>
              </w:rPr>
            </w:pPr>
            <w:r>
              <w:rPr>
                <w:sz w:val="20"/>
                <w:szCs w:val="20"/>
              </w:rPr>
              <w:t xml:space="preserve">1 x </w:t>
            </w:r>
            <w:r w:rsidR="00BF0FF5">
              <w:rPr>
                <w:sz w:val="20"/>
                <w:szCs w:val="20"/>
              </w:rPr>
              <w:t xml:space="preserve">Visa Gift Card </w:t>
            </w:r>
            <w:r w:rsidR="000E150E">
              <w:rPr>
                <w:sz w:val="20"/>
                <w:szCs w:val="20"/>
              </w:rPr>
              <w:t xml:space="preserve">(digital) </w:t>
            </w:r>
            <w:r w:rsidR="00BF0FF5">
              <w:rPr>
                <w:sz w:val="20"/>
                <w:szCs w:val="20"/>
              </w:rPr>
              <w:t>to the value of $5,200.00 AUD.</w:t>
            </w:r>
          </w:p>
          <w:p w14:paraId="596AFFB3" w14:textId="5C6C5E86" w:rsidR="0085468A" w:rsidRPr="00F15744" w:rsidRDefault="0085468A" w:rsidP="00F15744">
            <w:pPr>
              <w:rPr>
                <w:sz w:val="20"/>
                <w:szCs w:val="20"/>
              </w:rPr>
            </w:pPr>
          </w:p>
        </w:tc>
      </w:tr>
      <w:tr w:rsidR="00CF191E" w:rsidRPr="00F15744" w14:paraId="25378D23" w14:textId="77777777" w:rsidTr="000E150E">
        <w:trPr>
          <w:trHeight w:val="662"/>
        </w:trPr>
        <w:tc>
          <w:tcPr>
            <w:tcW w:w="1253" w:type="dxa"/>
          </w:tcPr>
          <w:p w14:paraId="543BDD17" w14:textId="77777777" w:rsidR="00CF191E" w:rsidRPr="00F15744" w:rsidRDefault="00CF191E">
            <w:pPr>
              <w:rPr>
                <w:b/>
                <w:sz w:val="20"/>
                <w:szCs w:val="20"/>
              </w:rPr>
            </w:pPr>
            <w:r w:rsidRPr="00F15744">
              <w:rPr>
                <w:b/>
                <w:sz w:val="20"/>
                <w:szCs w:val="20"/>
              </w:rPr>
              <w:t>Draw:</w:t>
            </w:r>
          </w:p>
        </w:tc>
        <w:tc>
          <w:tcPr>
            <w:tcW w:w="9275" w:type="dxa"/>
          </w:tcPr>
          <w:p w14:paraId="14E16049" w14:textId="140A65F2" w:rsidR="006B2C98" w:rsidRPr="00A84230" w:rsidRDefault="00A84230" w:rsidP="00A84230">
            <w:pPr>
              <w:rPr>
                <w:sz w:val="20"/>
                <w:szCs w:val="20"/>
                <w:lang w:val="en-AU"/>
              </w:rPr>
            </w:pPr>
            <w:r w:rsidRPr="00A84230">
              <w:rPr>
                <w:sz w:val="20"/>
                <w:szCs w:val="20"/>
                <w:lang w:val="en-AU"/>
              </w:rPr>
              <w:t xml:space="preserve">The draw will take place at Are Media Pty Ltd, 54 Park Street, Sydney NSW 2000, Australia at 9.30am AEST/AEDT on the </w:t>
            </w:r>
            <w:r w:rsidR="000E150E">
              <w:rPr>
                <w:sz w:val="20"/>
                <w:szCs w:val="20"/>
                <w:lang w:val="en-AU"/>
              </w:rPr>
              <w:t>13</w:t>
            </w:r>
            <w:r w:rsidR="000E150E" w:rsidRPr="000E150E">
              <w:rPr>
                <w:sz w:val="20"/>
                <w:szCs w:val="20"/>
                <w:vertAlign w:val="superscript"/>
                <w:lang w:val="en-AU"/>
              </w:rPr>
              <w:t>th</w:t>
            </w:r>
            <w:r w:rsidR="000E150E">
              <w:rPr>
                <w:sz w:val="20"/>
                <w:szCs w:val="20"/>
                <w:lang w:val="en-AU"/>
              </w:rPr>
              <w:t xml:space="preserve"> January 2025 </w:t>
            </w:r>
            <w:r w:rsidRPr="00A84230">
              <w:rPr>
                <w:sz w:val="20"/>
                <w:szCs w:val="20"/>
                <w:lang w:val="en-AU"/>
              </w:rPr>
              <w:t>(“Original Draw”).</w:t>
            </w:r>
          </w:p>
        </w:tc>
      </w:tr>
      <w:tr w:rsidR="00394BE9" w:rsidRPr="00F15744" w14:paraId="40ED4052" w14:textId="77777777" w:rsidTr="006B60F2">
        <w:trPr>
          <w:trHeight w:val="790"/>
        </w:trPr>
        <w:tc>
          <w:tcPr>
            <w:tcW w:w="1253" w:type="dxa"/>
          </w:tcPr>
          <w:p w14:paraId="5F2E4F87" w14:textId="77777777" w:rsidR="00394BE9" w:rsidRPr="00F15744" w:rsidRDefault="0038572A">
            <w:pPr>
              <w:rPr>
                <w:sz w:val="20"/>
                <w:szCs w:val="20"/>
              </w:rPr>
            </w:pPr>
            <w:r w:rsidRPr="00F15744">
              <w:rPr>
                <w:b/>
                <w:sz w:val="20"/>
                <w:szCs w:val="20"/>
              </w:rPr>
              <w:t>Winner notification:</w:t>
            </w:r>
          </w:p>
        </w:tc>
        <w:tc>
          <w:tcPr>
            <w:tcW w:w="9275" w:type="dxa"/>
          </w:tcPr>
          <w:p w14:paraId="0EADE9C1" w14:textId="52C0F600" w:rsidR="00394BE9" w:rsidRPr="00F15744" w:rsidRDefault="0038572A">
            <w:pPr>
              <w:rPr>
                <w:sz w:val="20"/>
                <w:szCs w:val="20"/>
              </w:rPr>
            </w:pPr>
            <w:r w:rsidRPr="00F15744">
              <w:rPr>
                <w:sz w:val="20"/>
                <w:szCs w:val="20"/>
              </w:rPr>
              <w:t xml:space="preserve">The winner will be contacted by email within </w:t>
            </w:r>
            <w:r w:rsidR="00F27952">
              <w:rPr>
                <w:sz w:val="20"/>
                <w:szCs w:val="20"/>
              </w:rPr>
              <w:t>one</w:t>
            </w:r>
            <w:r w:rsidRPr="00F15744">
              <w:rPr>
                <w:sz w:val="20"/>
                <w:szCs w:val="20"/>
              </w:rPr>
              <w:t xml:space="preserve"> (</w:t>
            </w:r>
            <w:r w:rsidR="000E150E">
              <w:rPr>
                <w:sz w:val="20"/>
                <w:szCs w:val="20"/>
              </w:rPr>
              <w:t>7</w:t>
            </w:r>
            <w:r w:rsidRPr="00F15744">
              <w:rPr>
                <w:sz w:val="20"/>
                <w:szCs w:val="20"/>
              </w:rPr>
              <w:t>) business days of the draw</w:t>
            </w:r>
            <w:r w:rsidR="008A4251">
              <w:rPr>
                <w:sz w:val="20"/>
                <w:szCs w:val="20"/>
              </w:rPr>
              <w:t xml:space="preserve"> </w:t>
            </w:r>
            <w:r w:rsidR="00E43349">
              <w:rPr>
                <w:sz w:val="20"/>
                <w:szCs w:val="20"/>
              </w:rPr>
              <w:t>2</w:t>
            </w:r>
            <w:r w:rsidR="00F27952">
              <w:rPr>
                <w:sz w:val="20"/>
                <w:szCs w:val="20"/>
              </w:rPr>
              <w:t>0</w:t>
            </w:r>
            <w:r w:rsidR="00D412C1" w:rsidRPr="00D412C1">
              <w:rPr>
                <w:sz w:val="20"/>
                <w:szCs w:val="20"/>
                <w:vertAlign w:val="superscript"/>
              </w:rPr>
              <w:t>th</w:t>
            </w:r>
            <w:r w:rsidR="00D412C1">
              <w:rPr>
                <w:sz w:val="20"/>
                <w:szCs w:val="20"/>
              </w:rPr>
              <w:t xml:space="preserve"> </w:t>
            </w:r>
            <w:r w:rsidR="000E150E">
              <w:rPr>
                <w:sz w:val="20"/>
                <w:szCs w:val="20"/>
              </w:rPr>
              <w:t>January</w:t>
            </w:r>
            <w:r w:rsidR="00D412C1">
              <w:rPr>
                <w:sz w:val="20"/>
                <w:szCs w:val="20"/>
              </w:rPr>
              <w:t xml:space="preserve"> 202</w:t>
            </w:r>
            <w:r w:rsidR="006B60F2">
              <w:rPr>
                <w:sz w:val="20"/>
                <w:szCs w:val="20"/>
              </w:rPr>
              <w:t>5</w:t>
            </w:r>
            <w:r w:rsidRPr="00F15744">
              <w:rPr>
                <w:sz w:val="20"/>
                <w:szCs w:val="20"/>
              </w:rPr>
              <w:t>.</w:t>
            </w:r>
            <w:r w:rsidR="00FC2FFA" w:rsidRPr="00F15744">
              <w:rPr>
                <w:sz w:val="20"/>
                <w:szCs w:val="20"/>
              </w:rPr>
              <w:t xml:space="preserve"> </w:t>
            </w:r>
            <w:r w:rsidR="000E150E">
              <w:rPr>
                <w:sz w:val="20"/>
                <w:szCs w:val="20"/>
              </w:rPr>
              <w:t xml:space="preserve">The </w:t>
            </w:r>
            <w:r w:rsidR="006B60F2">
              <w:rPr>
                <w:sz w:val="20"/>
                <w:szCs w:val="20"/>
              </w:rPr>
              <w:t>w</w:t>
            </w:r>
            <w:r w:rsidR="006B60F2" w:rsidRPr="00F15744">
              <w:rPr>
                <w:sz w:val="20"/>
                <w:szCs w:val="20"/>
              </w:rPr>
              <w:t>inner</w:t>
            </w:r>
            <w:r w:rsidR="006B60F2">
              <w:rPr>
                <w:sz w:val="20"/>
                <w:szCs w:val="20"/>
              </w:rPr>
              <w:t>s’</w:t>
            </w:r>
            <w:r w:rsidR="000E150E">
              <w:rPr>
                <w:sz w:val="20"/>
                <w:szCs w:val="20"/>
              </w:rPr>
              <w:t xml:space="preserve"> details (First name, last name and state) </w:t>
            </w:r>
            <w:r w:rsidR="00FC2FFA" w:rsidRPr="00F15744">
              <w:rPr>
                <w:sz w:val="20"/>
                <w:szCs w:val="20"/>
              </w:rPr>
              <w:t>will be published on the Competition Website within seven (7) days of the draw</w:t>
            </w:r>
            <w:r w:rsidR="00643C87">
              <w:rPr>
                <w:sz w:val="20"/>
                <w:szCs w:val="20"/>
              </w:rPr>
              <w:t xml:space="preserve"> on </w:t>
            </w:r>
            <w:r w:rsidR="006B60F2">
              <w:rPr>
                <w:sz w:val="20"/>
                <w:szCs w:val="20"/>
              </w:rPr>
              <w:t>20</w:t>
            </w:r>
            <w:r w:rsidR="006B60F2" w:rsidRPr="006B60F2">
              <w:rPr>
                <w:sz w:val="20"/>
                <w:szCs w:val="20"/>
                <w:vertAlign w:val="superscript"/>
              </w:rPr>
              <w:t>th</w:t>
            </w:r>
            <w:r w:rsidR="006B60F2">
              <w:rPr>
                <w:sz w:val="20"/>
                <w:szCs w:val="20"/>
              </w:rPr>
              <w:t xml:space="preserve"> January 2025</w:t>
            </w:r>
            <w:r w:rsidR="00FC2FFA" w:rsidRPr="00F15744">
              <w:rPr>
                <w:sz w:val="20"/>
                <w:szCs w:val="20"/>
              </w:rPr>
              <w:t>.</w:t>
            </w:r>
          </w:p>
        </w:tc>
      </w:tr>
      <w:tr w:rsidR="00394BE9" w:rsidRPr="00F15744" w14:paraId="58DCAEFE" w14:textId="77777777" w:rsidTr="006B60F2">
        <w:trPr>
          <w:trHeight w:val="1127"/>
        </w:trPr>
        <w:tc>
          <w:tcPr>
            <w:tcW w:w="1253" w:type="dxa"/>
          </w:tcPr>
          <w:p w14:paraId="68C94DE6" w14:textId="77777777" w:rsidR="00394BE9" w:rsidRPr="00F15744" w:rsidRDefault="0038572A">
            <w:pPr>
              <w:rPr>
                <w:sz w:val="20"/>
                <w:szCs w:val="20"/>
              </w:rPr>
            </w:pPr>
            <w:r w:rsidRPr="00F15744">
              <w:rPr>
                <w:b/>
                <w:sz w:val="20"/>
                <w:szCs w:val="20"/>
              </w:rPr>
              <w:t>Unclaimed Prizes:</w:t>
            </w:r>
          </w:p>
        </w:tc>
        <w:tc>
          <w:tcPr>
            <w:tcW w:w="9275" w:type="dxa"/>
          </w:tcPr>
          <w:p w14:paraId="0DBE4EAB" w14:textId="1B9DF790" w:rsidR="006B60F2" w:rsidRPr="00F15744" w:rsidRDefault="0038572A" w:rsidP="00ED41C4">
            <w:pPr>
              <w:rPr>
                <w:sz w:val="20"/>
                <w:szCs w:val="20"/>
              </w:rPr>
            </w:pPr>
            <w:r w:rsidRPr="00F15744">
              <w:rPr>
                <w:sz w:val="20"/>
                <w:szCs w:val="20"/>
              </w:rPr>
              <w:t xml:space="preserve">Prize must be claimed </w:t>
            </w:r>
            <w:r w:rsidR="00EE2F0A" w:rsidRPr="00F15744">
              <w:rPr>
                <w:sz w:val="20"/>
                <w:szCs w:val="20"/>
              </w:rPr>
              <w:t xml:space="preserve">within three (3) months of the </w:t>
            </w:r>
            <w:r w:rsidR="001F5286" w:rsidRPr="00F15744">
              <w:rPr>
                <w:sz w:val="20"/>
                <w:szCs w:val="20"/>
              </w:rPr>
              <w:t>Original Draw</w:t>
            </w:r>
            <w:r w:rsidRPr="00F15744">
              <w:rPr>
                <w:sz w:val="20"/>
                <w:szCs w:val="20"/>
              </w:rPr>
              <w:t xml:space="preserve">. In the event of an unclaimed prize, the prize will be redrawn </w:t>
            </w:r>
            <w:r w:rsidR="0085468A" w:rsidRPr="00F15744">
              <w:rPr>
                <w:sz w:val="20"/>
                <w:szCs w:val="20"/>
              </w:rPr>
              <w:t xml:space="preserve">on </w:t>
            </w:r>
            <w:r w:rsidR="006B60F2">
              <w:rPr>
                <w:sz w:val="20"/>
                <w:szCs w:val="20"/>
              </w:rPr>
              <w:t>20</w:t>
            </w:r>
            <w:r w:rsidR="006B60F2" w:rsidRPr="006B60F2">
              <w:rPr>
                <w:sz w:val="20"/>
                <w:szCs w:val="20"/>
                <w:vertAlign w:val="superscript"/>
              </w:rPr>
              <w:t>th</w:t>
            </w:r>
            <w:r w:rsidR="006B60F2">
              <w:rPr>
                <w:sz w:val="20"/>
                <w:szCs w:val="20"/>
              </w:rPr>
              <w:t xml:space="preserve"> April 2025</w:t>
            </w:r>
            <w:r w:rsidR="0085468A" w:rsidRPr="00F15744">
              <w:rPr>
                <w:sz w:val="20"/>
                <w:szCs w:val="20"/>
              </w:rPr>
              <w:t xml:space="preserve"> </w:t>
            </w:r>
            <w:r w:rsidRPr="00F15744">
              <w:rPr>
                <w:sz w:val="20"/>
                <w:szCs w:val="20"/>
              </w:rPr>
              <w:t xml:space="preserve">at 02:30 pm at </w:t>
            </w:r>
            <w:r w:rsidR="00541F01" w:rsidRPr="00F15744">
              <w:rPr>
                <w:sz w:val="20"/>
                <w:szCs w:val="20"/>
              </w:rPr>
              <w:t>Are</w:t>
            </w:r>
            <w:r w:rsidRPr="00F15744">
              <w:rPr>
                <w:sz w:val="20"/>
                <w:szCs w:val="20"/>
              </w:rPr>
              <w:t xml:space="preserve"> Media Pty Ltd, 54 Park Street, Sydney NSW 2000, Australia. The winner of the redraw will be notified by email </w:t>
            </w:r>
            <w:r w:rsidR="0056795C">
              <w:rPr>
                <w:sz w:val="20"/>
                <w:szCs w:val="20"/>
              </w:rPr>
              <w:t>on</w:t>
            </w:r>
            <w:r w:rsidRPr="00F15744">
              <w:rPr>
                <w:sz w:val="20"/>
                <w:szCs w:val="20"/>
              </w:rPr>
              <w:t xml:space="preserve"> </w:t>
            </w:r>
            <w:r w:rsidR="006B60F2">
              <w:rPr>
                <w:sz w:val="20"/>
                <w:szCs w:val="20"/>
              </w:rPr>
              <w:t>22</w:t>
            </w:r>
            <w:r w:rsidR="006B60F2" w:rsidRPr="006B60F2">
              <w:rPr>
                <w:sz w:val="20"/>
                <w:szCs w:val="20"/>
                <w:vertAlign w:val="superscript"/>
              </w:rPr>
              <w:t>nd</w:t>
            </w:r>
            <w:r w:rsidR="006B60F2">
              <w:rPr>
                <w:sz w:val="20"/>
                <w:szCs w:val="20"/>
              </w:rPr>
              <w:t xml:space="preserve"> April 2025 </w:t>
            </w:r>
            <w:r w:rsidRPr="00F15744">
              <w:rPr>
                <w:sz w:val="20"/>
                <w:szCs w:val="20"/>
              </w:rPr>
              <w:t xml:space="preserve">within two (2) business days of the redraw. </w:t>
            </w:r>
            <w:r w:rsidR="006B60F2">
              <w:rPr>
                <w:sz w:val="20"/>
                <w:szCs w:val="20"/>
              </w:rPr>
              <w:t>The w</w:t>
            </w:r>
            <w:r w:rsidR="00524A21" w:rsidRPr="00F15744">
              <w:rPr>
                <w:sz w:val="20"/>
                <w:szCs w:val="20"/>
              </w:rPr>
              <w:t>inner</w:t>
            </w:r>
            <w:r w:rsidR="004B3BAE" w:rsidRPr="00F15744">
              <w:rPr>
                <w:sz w:val="20"/>
                <w:szCs w:val="20"/>
              </w:rPr>
              <w:t xml:space="preserve"> </w:t>
            </w:r>
            <w:r w:rsidR="003D3EE2" w:rsidRPr="00F15744">
              <w:rPr>
                <w:sz w:val="20"/>
                <w:szCs w:val="20"/>
              </w:rPr>
              <w:t xml:space="preserve">will be published </w:t>
            </w:r>
            <w:r w:rsidR="00BF2C5B" w:rsidRPr="00F15744">
              <w:rPr>
                <w:sz w:val="20"/>
                <w:szCs w:val="20"/>
              </w:rPr>
              <w:t xml:space="preserve">on the Competition Website </w:t>
            </w:r>
            <w:r w:rsidR="003961D7" w:rsidRPr="00F15744">
              <w:rPr>
                <w:sz w:val="20"/>
                <w:szCs w:val="20"/>
              </w:rPr>
              <w:t xml:space="preserve">within seven (7) days of the </w:t>
            </w:r>
            <w:r w:rsidR="00017441" w:rsidRPr="00F15744">
              <w:rPr>
                <w:sz w:val="20"/>
                <w:szCs w:val="20"/>
              </w:rPr>
              <w:t>re</w:t>
            </w:r>
            <w:r w:rsidR="003961D7" w:rsidRPr="00F15744">
              <w:rPr>
                <w:sz w:val="20"/>
                <w:szCs w:val="20"/>
              </w:rPr>
              <w:t>draw.</w:t>
            </w:r>
          </w:p>
        </w:tc>
      </w:tr>
      <w:tr w:rsidR="004F4524" w:rsidRPr="00747E9A" w14:paraId="497EF34F" w14:textId="77777777" w:rsidTr="00A940C8">
        <w:tc>
          <w:tcPr>
            <w:tcW w:w="1253" w:type="dxa"/>
          </w:tcPr>
          <w:p w14:paraId="25321AF2" w14:textId="77777777" w:rsidR="004F4524" w:rsidRPr="00F15744" w:rsidRDefault="004F4524" w:rsidP="004F4524">
            <w:pPr>
              <w:rPr>
                <w:b/>
                <w:sz w:val="20"/>
                <w:szCs w:val="20"/>
              </w:rPr>
            </w:pPr>
            <w:r w:rsidRPr="00F15744">
              <w:rPr>
                <w:b/>
                <w:sz w:val="20"/>
                <w:szCs w:val="20"/>
              </w:rPr>
              <w:t>Prize Conditions:</w:t>
            </w:r>
          </w:p>
        </w:tc>
        <w:tc>
          <w:tcPr>
            <w:tcW w:w="9275" w:type="dxa"/>
          </w:tcPr>
          <w:p w14:paraId="6CE82344" w14:textId="34887D5D" w:rsidR="000633BC" w:rsidRPr="000633BC" w:rsidRDefault="000633BC" w:rsidP="000633BC">
            <w:pPr>
              <w:pStyle w:val="ListParagraph"/>
              <w:numPr>
                <w:ilvl w:val="0"/>
                <w:numId w:val="19"/>
              </w:numPr>
              <w:rPr>
                <w:sz w:val="20"/>
                <w:szCs w:val="20"/>
              </w:rPr>
            </w:pPr>
            <w:r w:rsidRPr="000633BC">
              <w:rPr>
                <w:sz w:val="20"/>
                <w:szCs w:val="20"/>
              </w:rPr>
              <w:t xml:space="preserve">No part of a prize is exchangeable, redeemable for </w:t>
            </w:r>
            <w:r w:rsidR="006B60F2">
              <w:rPr>
                <w:sz w:val="20"/>
                <w:szCs w:val="20"/>
              </w:rPr>
              <w:t>cash</w:t>
            </w:r>
            <w:r w:rsidRPr="000633BC">
              <w:rPr>
                <w:sz w:val="20"/>
                <w:szCs w:val="20"/>
              </w:rPr>
              <w:t xml:space="preserve"> or transferable.</w:t>
            </w:r>
          </w:p>
          <w:p w14:paraId="209DDBD8" w14:textId="4E405FE3" w:rsidR="000633BC" w:rsidRPr="000633BC" w:rsidRDefault="000633BC" w:rsidP="000633BC">
            <w:pPr>
              <w:pStyle w:val="ListParagraph"/>
              <w:numPr>
                <w:ilvl w:val="0"/>
                <w:numId w:val="19"/>
              </w:numPr>
              <w:rPr>
                <w:sz w:val="20"/>
                <w:szCs w:val="20"/>
              </w:rPr>
            </w:pPr>
            <w:r w:rsidRPr="000633BC">
              <w:rPr>
                <w:sz w:val="20"/>
                <w:szCs w:val="20"/>
              </w:rPr>
              <w:t xml:space="preserve">The Promoter is not responsible or liable for any delay or failure in delivery </w:t>
            </w:r>
            <w:r w:rsidR="006B60F2">
              <w:rPr>
                <w:sz w:val="20"/>
                <w:szCs w:val="20"/>
              </w:rPr>
              <w:t>of the prize by a third party.</w:t>
            </w:r>
          </w:p>
          <w:p w14:paraId="6307B5EC" w14:textId="77777777" w:rsidR="000633BC" w:rsidRPr="000633BC" w:rsidRDefault="000633BC" w:rsidP="000633BC">
            <w:pPr>
              <w:pStyle w:val="ListParagraph"/>
              <w:numPr>
                <w:ilvl w:val="0"/>
                <w:numId w:val="19"/>
              </w:numPr>
              <w:rPr>
                <w:sz w:val="20"/>
                <w:szCs w:val="20"/>
              </w:rPr>
            </w:pPr>
            <w:r w:rsidRPr="000633BC">
              <w:rPr>
                <w:sz w:val="20"/>
                <w:szCs w:val="20"/>
              </w:rPr>
              <w:t>The prize does not include any ancillary costs associated with redeeming the prize or the set-up costs of the prize, which are the responsibility of the winner.</w:t>
            </w:r>
          </w:p>
          <w:p w14:paraId="4A8DC258" w14:textId="77777777" w:rsidR="004F4524" w:rsidRDefault="000633BC" w:rsidP="000633BC">
            <w:pPr>
              <w:pStyle w:val="ListParagraph"/>
              <w:numPr>
                <w:ilvl w:val="0"/>
                <w:numId w:val="19"/>
              </w:numPr>
              <w:rPr>
                <w:sz w:val="20"/>
                <w:szCs w:val="20"/>
              </w:rPr>
            </w:pPr>
            <w:r w:rsidRPr="000633BC">
              <w:rPr>
                <w:sz w:val="20"/>
                <w:szCs w:val="20"/>
              </w:rPr>
              <w:t>The prize is subject to the standard terms and conditions of individual prize and service providers.</w:t>
            </w:r>
          </w:p>
          <w:p w14:paraId="29F224EA" w14:textId="22F4C564" w:rsidR="00F85545" w:rsidRPr="00F15744" w:rsidRDefault="00F85545" w:rsidP="000633BC">
            <w:pPr>
              <w:pStyle w:val="ListParagraph"/>
              <w:numPr>
                <w:ilvl w:val="0"/>
                <w:numId w:val="19"/>
              </w:numPr>
              <w:rPr>
                <w:sz w:val="20"/>
                <w:szCs w:val="20"/>
              </w:rPr>
            </w:pPr>
            <w:r>
              <w:rPr>
                <w:sz w:val="20"/>
                <w:szCs w:val="20"/>
              </w:rPr>
              <w:t>The prize will be</w:t>
            </w:r>
            <w:r w:rsidR="006B60F2">
              <w:rPr>
                <w:sz w:val="20"/>
                <w:szCs w:val="20"/>
              </w:rPr>
              <w:t xml:space="preserve"> sent to the email address provided on the entry form. </w:t>
            </w:r>
          </w:p>
        </w:tc>
      </w:tr>
    </w:tbl>
    <w:p w14:paraId="2648F06C" w14:textId="77777777" w:rsidR="00394BE9" w:rsidRPr="00747E9A" w:rsidRDefault="00394BE9">
      <w:pPr>
        <w:rPr>
          <w:sz w:val="20"/>
          <w:szCs w:val="20"/>
        </w:rPr>
      </w:pPr>
    </w:p>
    <w:p w14:paraId="573C2717" w14:textId="3332CC3E" w:rsidR="00394BE9" w:rsidRPr="00747E9A" w:rsidRDefault="0038572A">
      <w:pPr>
        <w:numPr>
          <w:ilvl w:val="0"/>
          <w:numId w:val="18"/>
        </w:numPr>
        <w:rPr>
          <w:sz w:val="20"/>
          <w:szCs w:val="20"/>
        </w:rPr>
      </w:pPr>
      <w:r w:rsidRPr="00747E9A">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39B47E9D" w14:textId="77777777" w:rsidR="00394BE9" w:rsidRPr="00747E9A" w:rsidRDefault="0038572A">
      <w:pPr>
        <w:numPr>
          <w:ilvl w:val="0"/>
          <w:numId w:val="18"/>
        </w:numPr>
        <w:rPr>
          <w:sz w:val="20"/>
          <w:szCs w:val="20"/>
        </w:rPr>
      </w:pPr>
      <w:r w:rsidRPr="00747E9A">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C6A1E08" w14:textId="77777777" w:rsidR="00394BE9" w:rsidRDefault="0038572A">
      <w:pPr>
        <w:numPr>
          <w:ilvl w:val="0"/>
          <w:numId w:val="18"/>
        </w:numPr>
        <w:rPr>
          <w:sz w:val="20"/>
          <w:szCs w:val="20"/>
        </w:rPr>
      </w:pPr>
      <w:r w:rsidRPr="00747E9A">
        <w:rPr>
          <w:sz w:val="20"/>
          <w:szCs w:val="20"/>
        </w:rPr>
        <w:t>Valid and eligible entries will be accepted during the Promotional Period.</w:t>
      </w:r>
    </w:p>
    <w:p w14:paraId="76A86B5C" w14:textId="645AC480" w:rsidR="00162962" w:rsidRDefault="00162962">
      <w:pPr>
        <w:numPr>
          <w:ilvl w:val="0"/>
          <w:numId w:val="18"/>
        </w:numPr>
        <w:rPr>
          <w:sz w:val="20"/>
          <w:szCs w:val="20"/>
        </w:rPr>
      </w:pPr>
      <w:r w:rsidRPr="00162962">
        <w:rPr>
          <w:sz w:val="20"/>
          <w:szCs w:val="20"/>
        </w:rPr>
        <w:lastRenderedPageBreak/>
        <w:t>The prize value</w:t>
      </w:r>
      <w:r>
        <w:rPr>
          <w:sz w:val="20"/>
          <w:szCs w:val="20"/>
        </w:rPr>
        <w:t xml:space="preserve"> ($5,200.00 AUD)</w:t>
      </w:r>
      <w:r w:rsidRPr="00162962">
        <w:rPr>
          <w:sz w:val="20"/>
          <w:szCs w:val="20"/>
        </w:rPr>
        <w:t xml:space="preserve">, consisting of </w:t>
      </w:r>
      <w:r w:rsidR="00F810A3">
        <w:rPr>
          <w:sz w:val="20"/>
          <w:szCs w:val="20"/>
        </w:rPr>
        <w:t>‘</w:t>
      </w:r>
      <w:r w:rsidRPr="00162962">
        <w:rPr>
          <w:sz w:val="20"/>
          <w:szCs w:val="20"/>
        </w:rPr>
        <w:t>one year's worth of groceries</w:t>
      </w:r>
      <w:r w:rsidR="00F810A3">
        <w:rPr>
          <w:sz w:val="20"/>
          <w:szCs w:val="20"/>
        </w:rPr>
        <w:t>’</w:t>
      </w:r>
      <w:r w:rsidRPr="00162962">
        <w:rPr>
          <w:sz w:val="20"/>
          <w:szCs w:val="20"/>
        </w:rPr>
        <w:t>, is based on the average household grocery expenditure as detailed in Canstar Blue's research article, 'What is the average grocery bill?', Australia, 2023</w:t>
      </w:r>
      <w:r w:rsidR="00F810A3">
        <w:rPr>
          <w:sz w:val="20"/>
          <w:szCs w:val="20"/>
        </w:rPr>
        <w:t xml:space="preserve">. </w:t>
      </w:r>
      <w:r w:rsidR="00F810A3" w:rsidRPr="00F810A3">
        <w:rPr>
          <w:sz w:val="20"/>
          <w:szCs w:val="20"/>
        </w:rPr>
        <w:t>This amount is fixed and cannot be changed</w:t>
      </w:r>
      <w:r w:rsidR="00F810A3">
        <w:rPr>
          <w:sz w:val="20"/>
          <w:szCs w:val="20"/>
        </w:rPr>
        <w:t xml:space="preserve">. </w:t>
      </w:r>
    </w:p>
    <w:p w14:paraId="6E0F004E" w14:textId="56FB02D4" w:rsidR="00394BE9" w:rsidRPr="00747E9A" w:rsidRDefault="0038572A">
      <w:pPr>
        <w:numPr>
          <w:ilvl w:val="0"/>
          <w:numId w:val="18"/>
        </w:numPr>
        <w:rPr>
          <w:sz w:val="20"/>
          <w:szCs w:val="20"/>
        </w:rPr>
      </w:pPr>
      <w:r w:rsidRPr="00747E9A">
        <w:rPr>
          <w:sz w:val="20"/>
          <w:szCs w:val="20"/>
        </w:rP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508BA3A6" w14:textId="77777777" w:rsidR="00394BE9" w:rsidRPr="00747E9A" w:rsidRDefault="0038572A">
      <w:pPr>
        <w:numPr>
          <w:ilvl w:val="0"/>
          <w:numId w:val="18"/>
        </w:numPr>
        <w:rPr>
          <w:sz w:val="20"/>
          <w:szCs w:val="20"/>
        </w:rPr>
      </w:pPr>
      <w:r w:rsidRPr="00747E9A">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18120620" w14:textId="77777777" w:rsidR="00CC4966" w:rsidRDefault="00CC4966">
      <w:pPr>
        <w:numPr>
          <w:ilvl w:val="0"/>
          <w:numId w:val="18"/>
        </w:numPr>
        <w:rPr>
          <w:sz w:val="20"/>
          <w:szCs w:val="20"/>
        </w:rPr>
      </w:pPr>
      <w:r>
        <w:rPr>
          <w:sz w:val="20"/>
          <w:szCs w:val="20"/>
        </w:rPr>
        <w:t>The draw conductor may draw additional reserve entries in case an invalid entry or entrant is drawn.</w:t>
      </w:r>
    </w:p>
    <w:p w14:paraId="0681C5E8" w14:textId="1E84E09A" w:rsidR="000935A4" w:rsidRDefault="000935A4">
      <w:pPr>
        <w:numPr>
          <w:ilvl w:val="0"/>
          <w:numId w:val="18"/>
        </w:numPr>
        <w:rPr>
          <w:sz w:val="20"/>
          <w:szCs w:val="20"/>
        </w:rPr>
      </w:pPr>
      <w:r w:rsidRPr="00747E9A">
        <w:rPr>
          <w:sz w:val="20"/>
          <w:szCs w:val="20"/>
        </w:rPr>
        <w:t xml:space="preserve">If a draw is scheduled on the weekend or a public holiday, the draw will be conducted at the same time and location on the following business day. The Promoter will ensure each draw is open for public scrutiny and anyone may witness the draw on request. </w:t>
      </w:r>
    </w:p>
    <w:p w14:paraId="7865545E" w14:textId="7D8011A9" w:rsidR="00EB463D" w:rsidRDefault="00EB463D">
      <w:pPr>
        <w:numPr>
          <w:ilvl w:val="0"/>
          <w:numId w:val="18"/>
        </w:numPr>
        <w:rPr>
          <w:sz w:val="20"/>
          <w:szCs w:val="20"/>
        </w:rPr>
      </w:pPr>
      <w:r>
        <w:rPr>
          <w:sz w:val="20"/>
          <w:szCs w:val="20"/>
        </w:rPr>
        <w:t xml:space="preserve">This is a game of </w:t>
      </w:r>
      <w:r w:rsidR="006B60F2">
        <w:rPr>
          <w:sz w:val="20"/>
          <w:szCs w:val="20"/>
        </w:rPr>
        <w:t>chance, not skill.</w:t>
      </w:r>
    </w:p>
    <w:p w14:paraId="3B920550" w14:textId="77777777" w:rsidR="00394BE9" w:rsidRDefault="0038572A">
      <w:pPr>
        <w:numPr>
          <w:ilvl w:val="0"/>
          <w:numId w:val="18"/>
        </w:numPr>
        <w:rPr>
          <w:sz w:val="20"/>
          <w:szCs w:val="20"/>
        </w:rPr>
      </w:pPr>
      <w:r w:rsidRPr="00747E9A">
        <w:rPr>
          <w:sz w:val="20"/>
          <w:szCs w:val="20"/>
        </w:rPr>
        <w:t>All reasonable attempts will be made to contact each winner.</w:t>
      </w:r>
    </w:p>
    <w:p w14:paraId="290FFAB1" w14:textId="77777777" w:rsidR="00020ED7" w:rsidRDefault="00020ED7" w:rsidP="00020ED7">
      <w:pPr>
        <w:pStyle w:val="ListParagraph"/>
        <w:numPr>
          <w:ilvl w:val="0"/>
          <w:numId w:val="18"/>
        </w:numPr>
        <w:spacing w:after="200"/>
        <w:contextualSpacing w:val="0"/>
        <w:rPr>
          <w:sz w:val="20"/>
          <w:szCs w:val="20"/>
        </w:rPr>
      </w:pPr>
      <w:r w:rsidRPr="00020ED7">
        <w:rPr>
          <w:sz w:val="20"/>
          <w:szCs w:val="20"/>
        </w:rPr>
        <w:t>Better Homes and Gardens subscribers are eligible to receive double entries into the draw upon submission of their unique account number. This offer is exclusively available to holders of an active Better Homes and Gardens subscription.</w:t>
      </w:r>
    </w:p>
    <w:p w14:paraId="6BE29218" w14:textId="0F78D1A9" w:rsidR="00394BE9" w:rsidRPr="00020ED7" w:rsidRDefault="0038572A" w:rsidP="00020ED7">
      <w:pPr>
        <w:pStyle w:val="ListParagraph"/>
        <w:numPr>
          <w:ilvl w:val="0"/>
          <w:numId w:val="18"/>
        </w:numPr>
        <w:spacing w:after="200"/>
        <w:contextualSpacing w:val="0"/>
        <w:rPr>
          <w:sz w:val="20"/>
          <w:szCs w:val="20"/>
        </w:rPr>
      </w:pPr>
      <w:r w:rsidRPr="00020ED7">
        <w:rPr>
          <w:sz w:val="20"/>
          <w:szCs w:val="20"/>
        </w:rPr>
        <w:t>If any winner chooses not to take their prize (or is unable to), or does not take or claim a prize by the time specified by the Promoter, or is unavailable, they forfeit the prize and the Promoter is not obliged to substitute the prize.</w:t>
      </w:r>
    </w:p>
    <w:p w14:paraId="6E0BA039" w14:textId="586D030B" w:rsidR="00394BE9" w:rsidRPr="00747E9A" w:rsidRDefault="0038572A">
      <w:pPr>
        <w:numPr>
          <w:ilvl w:val="0"/>
          <w:numId w:val="18"/>
        </w:numPr>
        <w:rPr>
          <w:sz w:val="20"/>
          <w:szCs w:val="20"/>
        </w:rPr>
      </w:pPr>
      <w:r w:rsidRPr="00747E9A">
        <w:rPr>
          <w:sz w:val="20"/>
          <w:szCs w:val="20"/>
        </w:rPr>
        <w:t>The value of the prize</w:t>
      </w:r>
      <w:r w:rsidR="006B60F2">
        <w:rPr>
          <w:sz w:val="20"/>
          <w:szCs w:val="20"/>
        </w:rPr>
        <w:t xml:space="preserve"> </w:t>
      </w:r>
      <w:r w:rsidRPr="00747E9A">
        <w:rPr>
          <w:sz w:val="20"/>
          <w:szCs w:val="20"/>
        </w:rPr>
        <w:t>is accurate and based upon the recommended retail value of the prizes (inclusive of GST) at the date of printing. The Promoter accepts no responsibility for any variation in the value of the prizes after that date.</w:t>
      </w:r>
    </w:p>
    <w:p w14:paraId="4F0E8E23" w14:textId="77777777" w:rsidR="00394BE9" w:rsidRPr="00747E9A" w:rsidRDefault="0038572A">
      <w:pPr>
        <w:numPr>
          <w:ilvl w:val="0"/>
          <w:numId w:val="18"/>
        </w:numPr>
        <w:rPr>
          <w:sz w:val="20"/>
          <w:szCs w:val="20"/>
        </w:rPr>
      </w:pPr>
      <w:r w:rsidRPr="00747E9A">
        <w:rPr>
          <w:sz w:val="20"/>
          <w:szCs w:val="20"/>
        </w:rPr>
        <w:t>If a prize (or portion of a prize) is unavailable the Promoter reserves the right to substitute the prize (or that portion of the prize) to a prize of equal or greater value and/or specification.</w:t>
      </w:r>
    </w:p>
    <w:p w14:paraId="7C6FB00D" w14:textId="77777777" w:rsidR="00394BE9" w:rsidRPr="00747E9A" w:rsidRDefault="0038572A">
      <w:pPr>
        <w:numPr>
          <w:ilvl w:val="0"/>
          <w:numId w:val="18"/>
        </w:numPr>
        <w:rPr>
          <w:sz w:val="20"/>
          <w:szCs w:val="20"/>
        </w:rPr>
      </w:pPr>
      <w:r w:rsidRPr="00747E9A">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63C1CCAB" w14:textId="77777777" w:rsidR="00394BE9" w:rsidRPr="00747E9A" w:rsidRDefault="0038572A">
      <w:pPr>
        <w:numPr>
          <w:ilvl w:val="0"/>
          <w:numId w:val="18"/>
        </w:numPr>
        <w:rPr>
          <w:sz w:val="20"/>
          <w:szCs w:val="20"/>
        </w:rPr>
      </w:pPr>
      <w:r w:rsidRPr="00747E9A">
        <w:rPr>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CD5B655" w14:textId="77777777" w:rsidR="00DF1FFF" w:rsidRDefault="00DF1FFF">
      <w:pPr>
        <w:numPr>
          <w:ilvl w:val="0"/>
          <w:numId w:val="18"/>
        </w:numPr>
        <w:rPr>
          <w:sz w:val="20"/>
          <w:szCs w:val="20"/>
        </w:rPr>
      </w:pPr>
      <w:r w:rsidRPr="00A2265A">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http://www.</w:t>
      </w:r>
      <w:r w:rsidR="00541F01">
        <w:rPr>
          <w:sz w:val="20"/>
          <w:szCs w:val="20"/>
        </w:rPr>
        <w:t>are</w:t>
      </w:r>
      <w:r w:rsidRPr="00A2265A">
        <w:rPr>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747E9A">
        <w:rPr>
          <w:sz w:val="20"/>
          <w:szCs w:val="20"/>
        </w:rPr>
        <w:t>.</w:t>
      </w:r>
    </w:p>
    <w:p w14:paraId="4DC0982B" w14:textId="77777777" w:rsidR="00394BE9" w:rsidRPr="00747E9A" w:rsidRDefault="0038572A">
      <w:pPr>
        <w:numPr>
          <w:ilvl w:val="0"/>
          <w:numId w:val="18"/>
        </w:numPr>
        <w:rPr>
          <w:sz w:val="20"/>
          <w:szCs w:val="20"/>
        </w:rPr>
      </w:pPr>
      <w:r w:rsidRPr="00747E9A">
        <w:rPr>
          <w:sz w:val="20"/>
          <w:szCs w:val="20"/>
        </w:rP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w:t>
      </w:r>
      <w:r w:rsidRPr="00747E9A">
        <w:rPr>
          <w:sz w:val="20"/>
          <w:szCs w:val="20"/>
        </w:rPr>
        <w:lastRenderedPageBreak/>
        <w:t>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709A99C9" w14:textId="77777777" w:rsidR="00394BE9" w:rsidRPr="00747E9A" w:rsidRDefault="0038572A">
      <w:pPr>
        <w:numPr>
          <w:ilvl w:val="0"/>
          <w:numId w:val="18"/>
        </w:numPr>
        <w:rPr>
          <w:sz w:val="20"/>
          <w:szCs w:val="20"/>
        </w:rPr>
      </w:pPr>
      <w:r w:rsidRPr="00747E9A">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60AB0FF" w14:textId="77777777" w:rsidR="00394BE9" w:rsidRPr="00747E9A" w:rsidRDefault="0038572A">
      <w:pPr>
        <w:numPr>
          <w:ilvl w:val="0"/>
          <w:numId w:val="18"/>
        </w:numPr>
        <w:rPr>
          <w:sz w:val="20"/>
          <w:szCs w:val="20"/>
        </w:rPr>
      </w:pPr>
      <w:r w:rsidRPr="00747E9A">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133525F1" w14:textId="77777777" w:rsidR="00394BE9" w:rsidRPr="00747E9A" w:rsidRDefault="0038572A">
      <w:pPr>
        <w:numPr>
          <w:ilvl w:val="0"/>
          <w:numId w:val="18"/>
        </w:numPr>
        <w:rPr>
          <w:sz w:val="20"/>
          <w:szCs w:val="20"/>
        </w:rPr>
      </w:pPr>
      <w:r w:rsidRPr="00747E9A">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78FD5967" w14:textId="77777777" w:rsidR="00394BE9" w:rsidRPr="002B71B3" w:rsidRDefault="0038572A">
      <w:pPr>
        <w:numPr>
          <w:ilvl w:val="0"/>
          <w:numId w:val="18"/>
        </w:numPr>
        <w:rPr>
          <w:sz w:val="20"/>
          <w:szCs w:val="20"/>
        </w:rPr>
      </w:pPr>
      <w:r w:rsidRPr="00747E9A">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w:t>
      </w:r>
      <w:r w:rsidRPr="002B71B3">
        <w:rPr>
          <w:sz w:val="20"/>
          <w:szCs w:val="20"/>
        </w:rPr>
        <w:t>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2A5BAFDE" w14:textId="77777777" w:rsidR="00394BE9" w:rsidRPr="002B71B3" w:rsidRDefault="0038572A">
      <w:pPr>
        <w:numPr>
          <w:ilvl w:val="0"/>
          <w:numId w:val="18"/>
        </w:numPr>
        <w:rPr>
          <w:sz w:val="20"/>
          <w:szCs w:val="20"/>
        </w:rPr>
      </w:pPr>
      <w:r w:rsidRPr="002B71B3">
        <w:rPr>
          <w:sz w:val="20"/>
          <w:szCs w:val="20"/>
        </w:rPr>
        <w:t>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Pr>
          <w:sz w:val="20"/>
          <w:szCs w:val="20"/>
        </w:rPr>
        <w:t xml:space="preserve"> </w:t>
      </w:r>
      <w:r w:rsidRPr="002B71B3">
        <w:rPr>
          <w:sz w:val="20"/>
          <w:szCs w:val="20"/>
        </w:rPr>
        <w:t xml:space="preserve">The entrant warrants and represents that any material sent or provided by the </w:t>
      </w:r>
      <w:r w:rsidRPr="002B71B3">
        <w:rPr>
          <w:sz w:val="20"/>
          <w:szCs w:val="20"/>
        </w:rPr>
        <w:lastRenderedPageBreak/>
        <w:t>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1A769D69" w14:textId="77777777" w:rsidR="00394BE9" w:rsidRPr="002B71B3" w:rsidRDefault="0038572A">
      <w:pPr>
        <w:numPr>
          <w:ilvl w:val="0"/>
          <w:numId w:val="18"/>
        </w:numPr>
        <w:rPr>
          <w:sz w:val="20"/>
          <w:szCs w:val="20"/>
        </w:rPr>
      </w:pPr>
      <w:r w:rsidRPr="002B71B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53817CBE" w14:textId="77777777" w:rsidR="00394BE9" w:rsidRPr="00747E9A" w:rsidRDefault="0038572A">
      <w:pPr>
        <w:numPr>
          <w:ilvl w:val="0"/>
          <w:numId w:val="18"/>
        </w:numPr>
        <w:rPr>
          <w:sz w:val="20"/>
          <w:szCs w:val="20"/>
        </w:rPr>
      </w:pPr>
      <w:r w:rsidRPr="002B71B3">
        <w:rPr>
          <w:sz w:val="20"/>
          <w:szCs w:val="20"/>
        </w:rPr>
        <w:t>The Promoter and its associated agencies and companies will not be liable for any loss (including, without limitation, indirect, special or consequential loss or loss of profits), expense, damage, personal injury or death which</w:t>
      </w:r>
      <w:r w:rsidRPr="00747E9A">
        <w:rPr>
          <w:sz w:val="20"/>
          <w:szCs w:val="20"/>
        </w:rPr>
        <w:t xml:space="preserve">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w:t>
      </w:r>
    </w:p>
    <w:p w14:paraId="299B5653" w14:textId="77777777" w:rsidR="00394BE9" w:rsidRPr="00747E9A" w:rsidRDefault="0038572A">
      <w:pPr>
        <w:numPr>
          <w:ilvl w:val="0"/>
          <w:numId w:val="18"/>
        </w:numPr>
        <w:rPr>
          <w:sz w:val="20"/>
          <w:szCs w:val="20"/>
        </w:rPr>
      </w:pPr>
      <w:r w:rsidRPr="00747E9A">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74B64B3" w14:textId="77777777" w:rsidR="00394BE9" w:rsidRPr="00747E9A" w:rsidRDefault="0038572A">
      <w:pPr>
        <w:numPr>
          <w:ilvl w:val="0"/>
          <w:numId w:val="18"/>
        </w:numPr>
        <w:rPr>
          <w:sz w:val="20"/>
          <w:szCs w:val="20"/>
        </w:rPr>
      </w:pPr>
      <w:r w:rsidRPr="00747E9A">
        <w:rPr>
          <w:sz w:val="20"/>
          <w:szCs w:val="20"/>
        </w:rPr>
        <w:t>The Promoter accepts no responsibility for any tax implications and the entrant must seek their own independent financial advice in regards to the tax implications relating to the prize or acceptance of the prize.</w:t>
      </w:r>
    </w:p>
    <w:p w14:paraId="326309DC" w14:textId="77777777" w:rsidR="00394BE9" w:rsidRDefault="0038572A">
      <w:pPr>
        <w:numPr>
          <w:ilvl w:val="0"/>
          <w:numId w:val="18"/>
        </w:numPr>
        <w:rPr>
          <w:sz w:val="20"/>
          <w:szCs w:val="20"/>
        </w:rPr>
      </w:pPr>
      <w:r w:rsidRPr="00747E9A">
        <w:rPr>
          <w:sz w:val="20"/>
          <w:szCs w:val="20"/>
        </w:rPr>
        <w:t>Failure by the Promoter to enforce any of its rights at any stage does not constitute a waiver of these rights.</w:t>
      </w:r>
    </w:p>
    <w:p w14:paraId="1C7E06CE" w14:textId="1D9F417F" w:rsidR="00700B1F" w:rsidRDefault="0085468A" w:rsidP="00700B1F">
      <w:pPr>
        <w:numPr>
          <w:ilvl w:val="0"/>
          <w:numId w:val="18"/>
        </w:numPr>
        <w:rPr>
          <w:sz w:val="20"/>
          <w:szCs w:val="20"/>
        </w:rPr>
      </w:pPr>
      <w:r>
        <w:rPr>
          <w:sz w:val="20"/>
          <w:szCs w:val="20"/>
        </w:rPr>
        <w:t>Authorised under permit number</w:t>
      </w:r>
      <w:r w:rsidRPr="008D74E3">
        <w:rPr>
          <w:sz w:val="20"/>
          <w:szCs w:val="20"/>
        </w:rPr>
        <w:t xml:space="preserve">: </w:t>
      </w:r>
      <w:r w:rsidR="00541F01" w:rsidRPr="00284E32">
        <w:rPr>
          <w:sz w:val="20"/>
          <w:szCs w:val="20"/>
        </w:rPr>
        <w:t>NSW TP/00018</w:t>
      </w:r>
      <w:r w:rsidR="00695051">
        <w:rPr>
          <w:sz w:val="20"/>
          <w:szCs w:val="20"/>
        </w:rPr>
        <w:t>.</w:t>
      </w:r>
      <w:r w:rsidR="006B60F2">
        <w:rPr>
          <w:sz w:val="20"/>
          <w:szCs w:val="20"/>
        </w:rPr>
        <w:t xml:space="preserve"> </w:t>
      </w:r>
      <w:r w:rsidR="00EE772F">
        <w:rPr>
          <w:sz w:val="20"/>
          <w:szCs w:val="20"/>
        </w:rPr>
        <w:t>SA T24/1175. ACT: TP 2401509.</w:t>
      </w:r>
    </w:p>
    <w:p w14:paraId="29D7C40F" w14:textId="77777777" w:rsidR="008D41A8" w:rsidRDefault="008D41A8" w:rsidP="008D41A8">
      <w:pPr>
        <w:rPr>
          <w:sz w:val="20"/>
          <w:szCs w:val="20"/>
        </w:rPr>
      </w:pPr>
    </w:p>
    <w:p w14:paraId="15429077" w14:textId="305AE7A1" w:rsidR="008D41A8" w:rsidRPr="0085468A" w:rsidRDefault="008D41A8" w:rsidP="00B24DB5">
      <w:pPr>
        <w:autoSpaceDE w:val="0"/>
        <w:autoSpaceDN w:val="0"/>
        <w:adjustRightInd w:val="0"/>
        <w:spacing w:line="240" w:lineRule="auto"/>
        <w:rPr>
          <w:sz w:val="20"/>
          <w:szCs w:val="20"/>
        </w:rPr>
      </w:pPr>
    </w:p>
    <w:sectPr w:rsidR="008D41A8" w:rsidRPr="0085468A" w:rsidSect="005D74B8">
      <w:footerReference w:type="even" r:id="rId9"/>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D2F62" w14:textId="77777777" w:rsidR="00353DBA" w:rsidRDefault="00353DBA" w:rsidP="001A635F">
      <w:pPr>
        <w:spacing w:line="240" w:lineRule="auto"/>
      </w:pPr>
      <w:r>
        <w:separator/>
      </w:r>
    </w:p>
  </w:endnote>
  <w:endnote w:type="continuationSeparator" w:id="0">
    <w:p w14:paraId="62C89732" w14:textId="77777777" w:rsidR="00353DBA" w:rsidRDefault="00353DBA"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FA11" w14:textId="77777777" w:rsidR="001A635F" w:rsidRDefault="0013748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0CFD" w14:textId="77777777" w:rsidR="00353DBA" w:rsidRDefault="00353DBA" w:rsidP="001A635F">
      <w:pPr>
        <w:spacing w:line="240" w:lineRule="auto"/>
      </w:pPr>
      <w:r>
        <w:separator/>
      </w:r>
    </w:p>
  </w:footnote>
  <w:footnote w:type="continuationSeparator" w:id="0">
    <w:p w14:paraId="61BF8B9F" w14:textId="77777777" w:rsidR="00353DBA" w:rsidRDefault="00353DBA"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222"/>
        </w:tabs>
        <w:ind w:left="1222"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81650D"/>
    <w:multiLevelType w:val="hybridMultilevel"/>
    <w:tmpl w:val="FF422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4734EC"/>
    <w:multiLevelType w:val="hybridMultilevel"/>
    <w:tmpl w:val="E4C62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DA5E25"/>
    <w:multiLevelType w:val="hybridMultilevel"/>
    <w:tmpl w:val="0F4C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AA5942"/>
    <w:multiLevelType w:val="hybridMultilevel"/>
    <w:tmpl w:val="2EE0985C"/>
    <w:lvl w:ilvl="0" w:tplc="68B4275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AE4AE9"/>
    <w:multiLevelType w:val="hybridMultilevel"/>
    <w:tmpl w:val="3ED62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552077">
    <w:abstractNumId w:val="8"/>
  </w:num>
  <w:num w:numId="2" w16cid:durableId="1465005999">
    <w:abstractNumId w:val="6"/>
  </w:num>
  <w:num w:numId="3" w16cid:durableId="257257388">
    <w:abstractNumId w:val="5"/>
  </w:num>
  <w:num w:numId="4" w16cid:durableId="1071587706">
    <w:abstractNumId w:val="4"/>
  </w:num>
  <w:num w:numId="5" w16cid:durableId="1495025207">
    <w:abstractNumId w:val="7"/>
  </w:num>
  <w:num w:numId="6" w16cid:durableId="931402340">
    <w:abstractNumId w:val="3"/>
  </w:num>
  <w:num w:numId="7" w16cid:durableId="470907671">
    <w:abstractNumId w:val="2"/>
  </w:num>
  <w:num w:numId="8" w16cid:durableId="1976718787">
    <w:abstractNumId w:val="1"/>
  </w:num>
  <w:num w:numId="9" w16cid:durableId="1334071946">
    <w:abstractNumId w:val="0"/>
  </w:num>
  <w:num w:numId="10" w16cid:durableId="105274302">
    <w:abstractNumId w:val="8"/>
  </w:num>
  <w:num w:numId="11" w16cid:durableId="1580215270">
    <w:abstractNumId w:val="13"/>
  </w:num>
  <w:num w:numId="12" w16cid:durableId="1326783165">
    <w:abstractNumId w:val="17"/>
  </w:num>
  <w:num w:numId="13" w16cid:durableId="137113514">
    <w:abstractNumId w:val="15"/>
  </w:num>
  <w:num w:numId="14" w16cid:durableId="947661919">
    <w:abstractNumId w:val="16"/>
  </w:num>
  <w:num w:numId="15" w16cid:durableId="1610505836">
    <w:abstractNumId w:val="16"/>
    <w:lvlOverride w:ilvl="0">
      <w:startOverride w:val="1"/>
    </w:lvlOverride>
  </w:num>
  <w:num w:numId="16" w16cid:durableId="1780753874">
    <w:abstractNumId w:val="16"/>
    <w:lvlOverride w:ilvl="0">
      <w:startOverride w:val="1"/>
    </w:lvlOverride>
  </w:num>
  <w:num w:numId="17" w16cid:durableId="693456984">
    <w:abstractNumId w:val="16"/>
    <w:lvlOverride w:ilvl="0">
      <w:startOverride w:val="1"/>
    </w:lvlOverride>
  </w:num>
  <w:num w:numId="18" w16cid:durableId="406001391">
    <w:abstractNumId w:val="16"/>
    <w:lvlOverride w:ilvl="0">
      <w:startOverride w:val="1"/>
    </w:lvlOverride>
  </w:num>
  <w:num w:numId="19" w16cid:durableId="820930219">
    <w:abstractNumId w:val="11"/>
  </w:num>
  <w:num w:numId="20" w16cid:durableId="1676105022">
    <w:abstractNumId w:val="19"/>
  </w:num>
  <w:num w:numId="21" w16cid:durableId="114761336">
    <w:abstractNumId w:val="9"/>
  </w:num>
  <w:num w:numId="22" w16cid:durableId="600339491">
    <w:abstractNumId w:val="12"/>
  </w:num>
  <w:num w:numId="23" w16cid:durableId="1558202686">
    <w:abstractNumId w:val="10"/>
  </w:num>
  <w:num w:numId="24" w16cid:durableId="393966744">
    <w:abstractNumId w:val="14"/>
  </w:num>
  <w:num w:numId="25" w16cid:durableId="186600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0671"/>
    <w:rsid w:val="000108FC"/>
    <w:rsid w:val="00017441"/>
    <w:rsid w:val="000208EA"/>
    <w:rsid w:val="00020ED7"/>
    <w:rsid w:val="00034616"/>
    <w:rsid w:val="000448D4"/>
    <w:rsid w:val="0006063C"/>
    <w:rsid w:val="000633BC"/>
    <w:rsid w:val="000935A4"/>
    <w:rsid w:val="00094ED4"/>
    <w:rsid w:val="000A1E8A"/>
    <w:rsid w:val="000A4FD2"/>
    <w:rsid w:val="000B2D05"/>
    <w:rsid w:val="000B32D1"/>
    <w:rsid w:val="000C61F1"/>
    <w:rsid w:val="000C761E"/>
    <w:rsid w:val="000D24EA"/>
    <w:rsid w:val="000E150E"/>
    <w:rsid w:val="000E6F1E"/>
    <w:rsid w:val="000F3384"/>
    <w:rsid w:val="000F7E71"/>
    <w:rsid w:val="00126412"/>
    <w:rsid w:val="00135236"/>
    <w:rsid w:val="0013748A"/>
    <w:rsid w:val="0015074B"/>
    <w:rsid w:val="00151679"/>
    <w:rsid w:val="00162962"/>
    <w:rsid w:val="001645A2"/>
    <w:rsid w:val="0016706D"/>
    <w:rsid w:val="0017173F"/>
    <w:rsid w:val="00180FD0"/>
    <w:rsid w:val="00185D76"/>
    <w:rsid w:val="001962FD"/>
    <w:rsid w:val="0019724B"/>
    <w:rsid w:val="001A20EE"/>
    <w:rsid w:val="001A635F"/>
    <w:rsid w:val="001A7B21"/>
    <w:rsid w:val="001C263D"/>
    <w:rsid w:val="001C40F9"/>
    <w:rsid w:val="001F5286"/>
    <w:rsid w:val="001F6B22"/>
    <w:rsid w:val="00200593"/>
    <w:rsid w:val="00207257"/>
    <w:rsid w:val="00233133"/>
    <w:rsid w:val="00234B9C"/>
    <w:rsid w:val="00240426"/>
    <w:rsid w:val="00241461"/>
    <w:rsid w:val="002527BB"/>
    <w:rsid w:val="002639E0"/>
    <w:rsid w:val="002664C7"/>
    <w:rsid w:val="00267C8F"/>
    <w:rsid w:val="002749B6"/>
    <w:rsid w:val="00276417"/>
    <w:rsid w:val="002767D2"/>
    <w:rsid w:val="00284E32"/>
    <w:rsid w:val="00284FE3"/>
    <w:rsid w:val="0029639D"/>
    <w:rsid w:val="0029660D"/>
    <w:rsid w:val="002A1421"/>
    <w:rsid w:val="002B41E2"/>
    <w:rsid w:val="002B71B3"/>
    <w:rsid w:val="002D2DFE"/>
    <w:rsid w:val="002E5787"/>
    <w:rsid w:val="002F29DF"/>
    <w:rsid w:val="0031379D"/>
    <w:rsid w:val="00323CDF"/>
    <w:rsid w:val="00324C4E"/>
    <w:rsid w:val="00326F90"/>
    <w:rsid w:val="00330869"/>
    <w:rsid w:val="00337007"/>
    <w:rsid w:val="00353DBA"/>
    <w:rsid w:val="0038572A"/>
    <w:rsid w:val="00394BE9"/>
    <w:rsid w:val="003961D7"/>
    <w:rsid w:val="00396790"/>
    <w:rsid w:val="003B514E"/>
    <w:rsid w:val="003B7187"/>
    <w:rsid w:val="003C77A4"/>
    <w:rsid w:val="003D3EE2"/>
    <w:rsid w:val="003E1271"/>
    <w:rsid w:val="003E5539"/>
    <w:rsid w:val="003E6B81"/>
    <w:rsid w:val="003F2F9F"/>
    <w:rsid w:val="003F48A3"/>
    <w:rsid w:val="004063C5"/>
    <w:rsid w:val="004065BD"/>
    <w:rsid w:val="00410708"/>
    <w:rsid w:val="00426D66"/>
    <w:rsid w:val="00434686"/>
    <w:rsid w:val="00434865"/>
    <w:rsid w:val="00446570"/>
    <w:rsid w:val="0045080D"/>
    <w:rsid w:val="00452277"/>
    <w:rsid w:val="004535E9"/>
    <w:rsid w:val="00457C5A"/>
    <w:rsid w:val="00471B96"/>
    <w:rsid w:val="004721D3"/>
    <w:rsid w:val="00476F24"/>
    <w:rsid w:val="004876ED"/>
    <w:rsid w:val="004918CE"/>
    <w:rsid w:val="004A559D"/>
    <w:rsid w:val="004B2088"/>
    <w:rsid w:val="004B3BAE"/>
    <w:rsid w:val="004B3F84"/>
    <w:rsid w:val="004C3698"/>
    <w:rsid w:val="004E13FC"/>
    <w:rsid w:val="004F0510"/>
    <w:rsid w:val="004F0CD0"/>
    <w:rsid w:val="004F4524"/>
    <w:rsid w:val="005161A3"/>
    <w:rsid w:val="00520106"/>
    <w:rsid w:val="00524A21"/>
    <w:rsid w:val="0052545D"/>
    <w:rsid w:val="00536DD2"/>
    <w:rsid w:val="00537E8A"/>
    <w:rsid w:val="00540772"/>
    <w:rsid w:val="00541F01"/>
    <w:rsid w:val="0056795C"/>
    <w:rsid w:val="005B2A0F"/>
    <w:rsid w:val="005B6041"/>
    <w:rsid w:val="005D0103"/>
    <w:rsid w:val="005D14CA"/>
    <w:rsid w:val="005D297A"/>
    <w:rsid w:val="005D48C9"/>
    <w:rsid w:val="005D74B8"/>
    <w:rsid w:val="005E4C06"/>
    <w:rsid w:val="005E6A9F"/>
    <w:rsid w:val="005F0C94"/>
    <w:rsid w:val="00621637"/>
    <w:rsid w:val="00637F7B"/>
    <w:rsid w:val="006414B9"/>
    <w:rsid w:val="00643C87"/>
    <w:rsid w:val="00650A7E"/>
    <w:rsid w:val="006511F3"/>
    <w:rsid w:val="006515AD"/>
    <w:rsid w:val="006519FF"/>
    <w:rsid w:val="00661BD2"/>
    <w:rsid w:val="006638D9"/>
    <w:rsid w:val="00690A2B"/>
    <w:rsid w:val="00695051"/>
    <w:rsid w:val="006B2C98"/>
    <w:rsid w:val="006B60F2"/>
    <w:rsid w:val="006B629C"/>
    <w:rsid w:val="006C1B09"/>
    <w:rsid w:val="006C5798"/>
    <w:rsid w:val="006D4C1A"/>
    <w:rsid w:val="006E5904"/>
    <w:rsid w:val="006F0C4E"/>
    <w:rsid w:val="00700B1F"/>
    <w:rsid w:val="00734461"/>
    <w:rsid w:val="00735608"/>
    <w:rsid w:val="00747E9A"/>
    <w:rsid w:val="007670D6"/>
    <w:rsid w:val="00777E45"/>
    <w:rsid w:val="007962B3"/>
    <w:rsid w:val="007B033D"/>
    <w:rsid w:val="007C253B"/>
    <w:rsid w:val="007C55BF"/>
    <w:rsid w:val="007D1F22"/>
    <w:rsid w:val="007D2357"/>
    <w:rsid w:val="007D6A1A"/>
    <w:rsid w:val="007E6643"/>
    <w:rsid w:val="007E7E19"/>
    <w:rsid w:val="0082039F"/>
    <w:rsid w:val="00826E5D"/>
    <w:rsid w:val="00830848"/>
    <w:rsid w:val="00835DA9"/>
    <w:rsid w:val="0085468A"/>
    <w:rsid w:val="0086098C"/>
    <w:rsid w:val="0086584D"/>
    <w:rsid w:val="00892D32"/>
    <w:rsid w:val="00895127"/>
    <w:rsid w:val="008A4251"/>
    <w:rsid w:val="008A571C"/>
    <w:rsid w:val="008B02A3"/>
    <w:rsid w:val="008B46A8"/>
    <w:rsid w:val="008C705D"/>
    <w:rsid w:val="008D41A8"/>
    <w:rsid w:val="008D74E3"/>
    <w:rsid w:val="00903654"/>
    <w:rsid w:val="00907B50"/>
    <w:rsid w:val="00910F88"/>
    <w:rsid w:val="009140A3"/>
    <w:rsid w:val="00923DE7"/>
    <w:rsid w:val="00940745"/>
    <w:rsid w:val="00944C26"/>
    <w:rsid w:val="00946D6F"/>
    <w:rsid w:val="009616B7"/>
    <w:rsid w:val="00966ADD"/>
    <w:rsid w:val="00971C32"/>
    <w:rsid w:val="00971C7A"/>
    <w:rsid w:val="009762EC"/>
    <w:rsid w:val="009846A8"/>
    <w:rsid w:val="009A2396"/>
    <w:rsid w:val="009A25A4"/>
    <w:rsid w:val="009A30C5"/>
    <w:rsid w:val="009A7146"/>
    <w:rsid w:val="009B1766"/>
    <w:rsid w:val="009D374B"/>
    <w:rsid w:val="009E0A1F"/>
    <w:rsid w:val="009F1843"/>
    <w:rsid w:val="00A12F60"/>
    <w:rsid w:val="00A14F4A"/>
    <w:rsid w:val="00A25EA0"/>
    <w:rsid w:val="00A302BA"/>
    <w:rsid w:val="00A42097"/>
    <w:rsid w:val="00A4291B"/>
    <w:rsid w:val="00A465FE"/>
    <w:rsid w:val="00A6456F"/>
    <w:rsid w:val="00A84230"/>
    <w:rsid w:val="00A90EEB"/>
    <w:rsid w:val="00A92251"/>
    <w:rsid w:val="00A940C8"/>
    <w:rsid w:val="00A9558A"/>
    <w:rsid w:val="00AA0160"/>
    <w:rsid w:val="00AA0C2A"/>
    <w:rsid w:val="00AA1D8D"/>
    <w:rsid w:val="00AA2524"/>
    <w:rsid w:val="00AA7156"/>
    <w:rsid w:val="00AB280A"/>
    <w:rsid w:val="00AB57E7"/>
    <w:rsid w:val="00AC09AA"/>
    <w:rsid w:val="00AD119B"/>
    <w:rsid w:val="00AD360F"/>
    <w:rsid w:val="00AD6DE4"/>
    <w:rsid w:val="00AD73EF"/>
    <w:rsid w:val="00AE5659"/>
    <w:rsid w:val="00AF0439"/>
    <w:rsid w:val="00B00DAA"/>
    <w:rsid w:val="00B07FF8"/>
    <w:rsid w:val="00B10630"/>
    <w:rsid w:val="00B22877"/>
    <w:rsid w:val="00B24DB5"/>
    <w:rsid w:val="00B31E69"/>
    <w:rsid w:val="00B47730"/>
    <w:rsid w:val="00B659C4"/>
    <w:rsid w:val="00B6717C"/>
    <w:rsid w:val="00B80141"/>
    <w:rsid w:val="00B92E3E"/>
    <w:rsid w:val="00BB3D17"/>
    <w:rsid w:val="00BC1625"/>
    <w:rsid w:val="00BD522D"/>
    <w:rsid w:val="00BF0FF5"/>
    <w:rsid w:val="00BF2C5B"/>
    <w:rsid w:val="00BF6867"/>
    <w:rsid w:val="00C051E0"/>
    <w:rsid w:val="00C1403A"/>
    <w:rsid w:val="00C325E0"/>
    <w:rsid w:val="00C54656"/>
    <w:rsid w:val="00C638BD"/>
    <w:rsid w:val="00C76F88"/>
    <w:rsid w:val="00C811B3"/>
    <w:rsid w:val="00CB0664"/>
    <w:rsid w:val="00CC1F52"/>
    <w:rsid w:val="00CC4966"/>
    <w:rsid w:val="00CD2C7E"/>
    <w:rsid w:val="00CD5E4D"/>
    <w:rsid w:val="00CE760A"/>
    <w:rsid w:val="00CF191E"/>
    <w:rsid w:val="00CF19AE"/>
    <w:rsid w:val="00D05ECA"/>
    <w:rsid w:val="00D12256"/>
    <w:rsid w:val="00D20DD6"/>
    <w:rsid w:val="00D24C63"/>
    <w:rsid w:val="00D37315"/>
    <w:rsid w:val="00D412C1"/>
    <w:rsid w:val="00D4252A"/>
    <w:rsid w:val="00D46E53"/>
    <w:rsid w:val="00D57752"/>
    <w:rsid w:val="00D67D9D"/>
    <w:rsid w:val="00D71534"/>
    <w:rsid w:val="00D71A76"/>
    <w:rsid w:val="00D72977"/>
    <w:rsid w:val="00D81648"/>
    <w:rsid w:val="00D87D74"/>
    <w:rsid w:val="00D94329"/>
    <w:rsid w:val="00DA530C"/>
    <w:rsid w:val="00DB635A"/>
    <w:rsid w:val="00DC5DDC"/>
    <w:rsid w:val="00DD41FB"/>
    <w:rsid w:val="00DD73AB"/>
    <w:rsid w:val="00DE0B2A"/>
    <w:rsid w:val="00DE2C8A"/>
    <w:rsid w:val="00DF10B9"/>
    <w:rsid w:val="00DF1FFF"/>
    <w:rsid w:val="00DF3C67"/>
    <w:rsid w:val="00E01722"/>
    <w:rsid w:val="00E11B6F"/>
    <w:rsid w:val="00E25A7D"/>
    <w:rsid w:val="00E30445"/>
    <w:rsid w:val="00E40EFA"/>
    <w:rsid w:val="00E43349"/>
    <w:rsid w:val="00E44049"/>
    <w:rsid w:val="00E4463E"/>
    <w:rsid w:val="00E473DB"/>
    <w:rsid w:val="00EA11D4"/>
    <w:rsid w:val="00EA713E"/>
    <w:rsid w:val="00EB463D"/>
    <w:rsid w:val="00EC1350"/>
    <w:rsid w:val="00ED23CE"/>
    <w:rsid w:val="00ED41C4"/>
    <w:rsid w:val="00EE2F0A"/>
    <w:rsid w:val="00EE3548"/>
    <w:rsid w:val="00EE6FA2"/>
    <w:rsid w:val="00EE772F"/>
    <w:rsid w:val="00F008C3"/>
    <w:rsid w:val="00F15744"/>
    <w:rsid w:val="00F27952"/>
    <w:rsid w:val="00F3761E"/>
    <w:rsid w:val="00F575CF"/>
    <w:rsid w:val="00F64362"/>
    <w:rsid w:val="00F649E7"/>
    <w:rsid w:val="00F766FC"/>
    <w:rsid w:val="00F810A3"/>
    <w:rsid w:val="00F85545"/>
    <w:rsid w:val="00FA4CE8"/>
    <w:rsid w:val="00FC1E2E"/>
    <w:rsid w:val="00FC2751"/>
    <w:rsid w:val="00FC2FFA"/>
    <w:rsid w:val="00FC693F"/>
    <w:rsid w:val="00FD5EAD"/>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10198"/>
  <w14:defaultImageDpi w14:val="300"/>
  <w15:docId w15:val="{044E02B9-03EA-4ED7-ACB2-1E41588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456F"/>
    <w:rPr>
      <w:color w:val="605E5C"/>
      <w:shd w:val="clear" w:color="auto" w:fill="E1DFDD"/>
    </w:rPr>
  </w:style>
  <w:style w:type="character" w:styleId="CommentReference">
    <w:name w:val="annotation reference"/>
    <w:basedOn w:val="DefaultParagraphFont"/>
    <w:uiPriority w:val="99"/>
    <w:semiHidden/>
    <w:unhideWhenUsed/>
    <w:rsid w:val="000B32D1"/>
    <w:rPr>
      <w:sz w:val="16"/>
      <w:szCs w:val="16"/>
    </w:rPr>
  </w:style>
  <w:style w:type="paragraph" w:styleId="CommentText">
    <w:name w:val="annotation text"/>
    <w:basedOn w:val="Normal"/>
    <w:link w:val="CommentTextChar"/>
    <w:uiPriority w:val="99"/>
    <w:unhideWhenUsed/>
    <w:rsid w:val="000B32D1"/>
    <w:pPr>
      <w:spacing w:line="240" w:lineRule="auto"/>
    </w:pPr>
    <w:rPr>
      <w:sz w:val="20"/>
      <w:szCs w:val="20"/>
    </w:rPr>
  </w:style>
  <w:style w:type="character" w:customStyle="1" w:styleId="CommentTextChar">
    <w:name w:val="Comment Text Char"/>
    <w:basedOn w:val="DefaultParagraphFont"/>
    <w:link w:val="CommentText"/>
    <w:uiPriority w:val="99"/>
    <w:rsid w:val="000B32D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B32D1"/>
    <w:rPr>
      <w:b/>
      <w:bCs/>
    </w:rPr>
  </w:style>
  <w:style w:type="character" w:customStyle="1" w:styleId="CommentSubjectChar">
    <w:name w:val="Comment Subject Char"/>
    <w:basedOn w:val="CommentTextChar"/>
    <w:link w:val="CommentSubject"/>
    <w:uiPriority w:val="99"/>
    <w:semiHidden/>
    <w:rsid w:val="000B32D1"/>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916207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g.com.au/win-groceries-for-a-ye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B0A26"/>
    <w:rsid w:val="002D2DFE"/>
    <w:rsid w:val="002E5787"/>
    <w:rsid w:val="0032740A"/>
    <w:rsid w:val="005C4A70"/>
    <w:rsid w:val="006D68A8"/>
    <w:rsid w:val="0089488F"/>
    <w:rsid w:val="009024F2"/>
    <w:rsid w:val="00940745"/>
    <w:rsid w:val="00A302BA"/>
    <w:rsid w:val="00AF172A"/>
    <w:rsid w:val="00D779E8"/>
    <w:rsid w:val="00DA3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6115-9E31-425C-8A12-25989BBE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7097</TotalTime>
  <Pages>4</Pages>
  <Words>2596</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Dwyer, Abbie</cp:lastModifiedBy>
  <cp:revision>58</cp:revision>
  <dcterms:created xsi:type="dcterms:W3CDTF">2023-09-19T04:47:00Z</dcterms:created>
  <dcterms:modified xsi:type="dcterms:W3CDTF">2024-08-29T23:25:00Z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228e9c91521382a8547e90caca9b59beca738ceaceb26dffa25ef744f73cb2ac</vt:lpwstr>
  </property>
</Properties>
</file>