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40B0" w14:textId="7FA738F9" w:rsidR="00DF10B9" w:rsidRPr="0081509C" w:rsidRDefault="00805FE9" w:rsidP="00C638BD">
      <w:pPr>
        <w:pStyle w:val="Heading1"/>
        <w:rPr>
          <w:rFonts w:cstheme="majorHAnsi"/>
          <w:sz w:val="20"/>
          <w:szCs w:val="20"/>
        </w:rPr>
      </w:pPr>
      <w:r w:rsidRPr="00805FE9">
        <w:rPr>
          <w:rFonts w:cstheme="majorHAnsi"/>
          <w:sz w:val="20"/>
          <w:szCs w:val="20"/>
        </w:rPr>
        <w:t xml:space="preserve">Take 5 Win a Cleaner Competition 2024 </w:t>
      </w:r>
      <w:r w:rsidR="00DF10B9" w:rsidRPr="0081509C">
        <w:rPr>
          <w:rFonts w:cstheme="majorHAnsi"/>
          <w:sz w:val="20"/>
          <w:szCs w:val="20"/>
        </w:rPr>
        <w:t>("Conditions of Entry")</w:t>
      </w:r>
    </w:p>
    <w:tbl>
      <w:tblPr>
        <w:tblStyle w:val="TableGrid"/>
        <w:tblW w:w="0" w:type="auto"/>
        <w:tblLook w:val="04A0" w:firstRow="1" w:lastRow="0" w:firstColumn="1" w:lastColumn="0" w:noHBand="0" w:noVBand="1"/>
      </w:tblPr>
      <w:tblGrid>
        <w:gridCol w:w="1253"/>
        <w:gridCol w:w="9275"/>
      </w:tblGrid>
      <w:tr w:rsidR="0081509C" w:rsidRPr="0081509C" w14:paraId="7E2C7AE7" w14:textId="77777777" w:rsidTr="004861AB">
        <w:tc>
          <w:tcPr>
            <w:tcW w:w="10528" w:type="dxa"/>
            <w:gridSpan w:val="2"/>
          </w:tcPr>
          <w:p w14:paraId="0E8778A8" w14:textId="77777777" w:rsidR="00394BE9" w:rsidRPr="0081509C" w:rsidRDefault="0038572A">
            <w:pPr>
              <w:jc w:val="center"/>
              <w:rPr>
                <w:rFonts w:cstheme="majorHAnsi"/>
                <w:sz w:val="20"/>
                <w:szCs w:val="20"/>
              </w:rPr>
            </w:pPr>
            <w:r w:rsidRPr="0081509C">
              <w:rPr>
                <w:rFonts w:cstheme="majorHAnsi"/>
                <w:b/>
                <w:sz w:val="20"/>
                <w:szCs w:val="20"/>
              </w:rPr>
              <w:t>Schedule</w:t>
            </w:r>
          </w:p>
        </w:tc>
      </w:tr>
      <w:tr w:rsidR="0081509C" w:rsidRPr="0081509C" w14:paraId="5FE6EC5E" w14:textId="77777777" w:rsidTr="004861AB">
        <w:tc>
          <w:tcPr>
            <w:tcW w:w="1253" w:type="dxa"/>
          </w:tcPr>
          <w:p w14:paraId="0B73E0C3" w14:textId="77777777" w:rsidR="00394BE9" w:rsidRPr="0081509C" w:rsidRDefault="0038572A">
            <w:pPr>
              <w:rPr>
                <w:rFonts w:cstheme="majorHAnsi"/>
                <w:sz w:val="20"/>
                <w:szCs w:val="20"/>
              </w:rPr>
            </w:pPr>
            <w:r w:rsidRPr="0081509C">
              <w:rPr>
                <w:rFonts w:cstheme="majorHAnsi"/>
                <w:b/>
                <w:sz w:val="20"/>
                <w:szCs w:val="20"/>
              </w:rPr>
              <w:t xml:space="preserve">Promotion: </w:t>
            </w:r>
          </w:p>
        </w:tc>
        <w:tc>
          <w:tcPr>
            <w:tcW w:w="9275" w:type="dxa"/>
          </w:tcPr>
          <w:p w14:paraId="77826198" w14:textId="35F7146E" w:rsidR="00394BE9" w:rsidRPr="0081509C" w:rsidRDefault="00805FE9" w:rsidP="006375A4">
            <w:pPr>
              <w:rPr>
                <w:rFonts w:cstheme="majorHAnsi"/>
                <w:sz w:val="20"/>
                <w:szCs w:val="20"/>
              </w:rPr>
            </w:pPr>
            <w:r w:rsidRPr="00805FE9">
              <w:rPr>
                <w:rFonts w:cstheme="majorHAnsi"/>
                <w:sz w:val="20"/>
                <w:szCs w:val="20"/>
              </w:rPr>
              <w:t>Take 5 Win a Cleaner Competition</w:t>
            </w:r>
          </w:p>
        </w:tc>
      </w:tr>
      <w:tr w:rsidR="00394BE9" w:rsidRPr="00955895" w14:paraId="2004F468" w14:textId="77777777" w:rsidTr="004861AB">
        <w:tc>
          <w:tcPr>
            <w:tcW w:w="1253" w:type="dxa"/>
          </w:tcPr>
          <w:p w14:paraId="3906BE92" w14:textId="77777777" w:rsidR="00394BE9" w:rsidRPr="00955895" w:rsidRDefault="0038572A">
            <w:pPr>
              <w:rPr>
                <w:rFonts w:cstheme="majorHAnsi"/>
                <w:sz w:val="20"/>
                <w:szCs w:val="20"/>
              </w:rPr>
            </w:pPr>
            <w:r w:rsidRPr="00955895">
              <w:rPr>
                <w:rFonts w:cstheme="majorHAnsi"/>
                <w:b/>
                <w:sz w:val="20"/>
                <w:szCs w:val="20"/>
              </w:rPr>
              <w:t xml:space="preserve">Promoter: </w:t>
            </w:r>
          </w:p>
        </w:tc>
        <w:tc>
          <w:tcPr>
            <w:tcW w:w="9275" w:type="dxa"/>
          </w:tcPr>
          <w:p w14:paraId="52C9BA82" w14:textId="77777777" w:rsidR="00394BE9" w:rsidRPr="00955895" w:rsidRDefault="003E5539" w:rsidP="00C54656">
            <w:pPr>
              <w:rPr>
                <w:rFonts w:cstheme="majorHAnsi"/>
                <w:sz w:val="20"/>
                <w:szCs w:val="20"/>
              </w:rPr>
            </w:pPr>
            <w:r w:rsidRPr="00955895">
              <w:rPr>
                <w:rFonts w:cstheme="majorHAnsi"/>
                <w:sz w:val="20"/>
                <w:szCs w:val="20"/>
              </w:rPr>
              <w:t xml:space="preserve">Are </w:t>
            </w:r>
            <w:r w:rsidR="0038572A" w:rsidRPr="00955895">
              <w:rPr>
                <w:rFonts w:cstheme="majorHAnsi"/>
                <w:sz w:val="20"/>
                <w:szCs w:val="20"/>
              </w:rPr>
              <w:t>Media Pty L</w:t>
            </w:r>
            <w:r w:rsidR="00BC1625" w:rsidRPr="00955895">
              <w:rPr>
                <w:rFonts w:cstheme="majorHAnsi"/>
                <w:sz w:val="20"/>
                <w:szCs w:val="20"/>
              </w:rPr>
              <w:t>imited</w:t>
            </w:r>
            <w:r w:rsidR="0038572A" w:rsidRPr="00955895">
              <w:rPr>
                <w:rFonts w:cstheme="majorHAnsi"/>
                <w:sz w:val="20"/>
                <w:szCs w:val="20"/>
              </w:rPr>
              <w:t xml:space="preserve"> ABN 18 053 273 546, 54 Park Street, Sydney, NSW 2000, Australia. Ph: 02 </w:t>
            </w:r>
            <w:r w:rsidR="00C54656" w:rsidRPr="00955895">
              <w:rPr>
                <w:rFonts w:cstheme="majorHAnsi"/>
                <w:sz w:val="20"/>
                <w:szCs w:val="20"/>
              </w:rPr>
              <w:t>9282</w:t>
            </w:r>
            <w:r w:rsidR="0038572A" w:rsidRPr="00955895">
              <w:rPr>
                <w:rFonts w:cstheme="majorHAnsi"/>
                <w:sz w:val="20"/>
                <w:szCs w:val="20"/>
              </w:rPr>
              <w:t xml:space="preserve"> 8000</w:t>
            </w:r>
          </w:p>
        </w:tc>
      </w:tr>
      <w:tr w:rsidR="00394BE9" w:rsidRPr="00955895" w14:paraId="65E0BE7E" w14:textId="77777777" w:rsidTr="004861AB">
        <w:tc>
          <w:tcPr>
            <w:tcW w:w="1253" w:type="dxa"/>
          </w:tcPr>
          <w:p w14:paraId="7920F1D3" w14:textId="77777777" w:rsidR="00394BE9" w:rsidRPr="00955895" w:rsidRDefault="0038572A">
            <w:pPr>
              <w:rPr>
                <w:rFonts w:cstheme="majorHAnsi"/>
                <w:sz w:val="20"/>
                <w:szCs w:val="20"/>
              </w:rPr>
            </w:pPr>
            <w:r w:rsidRPr="00955895">
              <w:rPr>
                <w:rFonts w:cstheme="majorHAnsi"/>
                <w:b/>
                <w:sz w:val="20"/>
                <w:szCs w:val="20"/>
              </w:rPr>
              <w:t>Promotional Period:</w:t>
            </w:r>
          </w:p>
        </w:tc>
        <w:tc>
          <w:tcPr>
            <w:tcW w:w="9275" w:type="dxa"/>
          </w:tcPr>
          <w:p w14:paraId="7FEA26C2" w14:textId="27AA0175" w:rsidR="00394BE9" w:rsidRPr="00046ACA" w:rsidRDefault="0038572A">
            <w:pPr>
              <w:rPr>
                <w:rFonts w:cstheme="majorHAnsi"/>
                <w:sz w:val="20"/>
                <w:szCs w:val="20"/>
              </w:rPr>
            </w:pPr>
            <w:r w:rsidRPr="00F60616">
              <w:rPr>
                <w:rFonts w:cstheme="majorHAnsi"/>
                <w:b/>
                <w:sz w:val="20"/>
                <w:szCs w:val="20"/>
              </w:rPr>
              <w:t xml:space="preserve">Start </w:t>
            </w:r>
            <w:r w:rsidRPr="00046ACA">
              <w:rPr>
                <w:rFonts w:cstheme="majorHAnsi"/>
                <w:b/>
                <w:sz w:val="20"/>
                <w:szCs w:val="20"/>
              </w:rPr>
              <w:t>date</w:t>
            </w:r>
            <w:r w:rsidRPr="00046ACA">
              <w:rPr>
                <w:rFonts w:cstheme="majorHAnsi"/>
                <w:bCs/>
                <w:sz w:val="20"/>
                <w:szCs w:val="20"/>
              </w:rPr>
              <w:t xml:space="preserve">: </w:t>
            </w:r>
            <w:r w:rsidR="00805FE9" w:rsidRPr="00805FE9">
              <w:rPr>
                <w:rFonts w:cstheme="majorHAnsi"/>
                <w:bCs/>
                <w:sz w:val="20"/>
                <w:szCs w:val="20"/>
              </w:rPr>
              <w:t xml:space="preserve">6th June </w:t>
            </w:r>
            <w:r w:rsidR="0081509C" w:rsidRPr="00046ACA">
              <w:rPr>
                <w:rFonts w:cstheme="majorHAnsi"/>
                <w:bCs/>
                <w:sz w:val="20"/>
                <w:szCs w:val="20"/>
              </w:rPr>
              <w:t>202</w:t>
            </w:r>
            <w:r w:rsidR="000B70E4">
              <w:rPr>
                <w:rFonts w:cstheme="majorHAnsi"/>
                <w:bCs/>
                <w:sz w:val="20"/>
                <w:szCs w:val="20"/>
              </w:rPr>
              <w:t>4</w:t>
            </w:r>
            <w:r w:rsidR="003E5539" w:rsidRPr="00046ACA">
              <w:rPr>
                <w:rFonts w:cstheme="majorHAnsi"/>
                <w:sz w:val="20"/>
                <w:szCs w:val="20"/>
              </w:rPr>
              <w:t xml:space="preserve"> </w:t>
            </w:r>
            <w:r w:rsidRPr="00046ACA">
              <w:rPr>
                <w:rFonts w:cstheme="majorHAnsi"/>
                <w:sz w:val="20"/>
                <w:szCs w:val="20"/>
              </w:rPr>
              <w:t xml:space="preserve">at </w:t>
            </w:r>
            <w:r w:rsidR="0085468A" w:rsidRPr="00046ACA">
              <w:rPr>
                <w:rFonts w:cstheme="majorHAnsi"/>
                <w:sz w:val="20"/>
                <w:szCs w:val="20"/>
              </w:rPr>
              <w:t>00:01</w:t>
            </w:r>
            <w:r w:rsidR="00E00216" w:rsidRPr="00046ACA">
              <w:rPr>
                <w:rFonts w:cstheme="majorHAnsi"/>
                <w:sz w:val="20"/>
                <w:szCs w:val="20"/>
              </w:rPr>
              <w:t>am</w:t>
            </w:r>
          </w:p>
          <w:p w14:paraId="54DDCB19" w14:textId="2610952E" w:rsidR="00E4463E" w:rsidRPr="0081509C" w:rsidRDefault="0038572A" w:rsidP="00E4463E">
            <w:pPr>
              <w:rPr>
                <w:rFonts w:cstheme="majorHAnsi"/>
                <w:sz w:val="20"/>
                <w:szCs w:val="20"/>
              </w:rPr>
            </w:pPr>
            <w:r w:rsidRPr="00046ACA">
              <w:rPr>
                <w:rFonts w:cstheme="majorHAnsi"/>
                <w:b/>
                <w:sz w:val="20"/>
                <w:szCs w:val="20"/>
              </w:rPr>
              <w:t>End date</w:t>
            </w:r>
            <w:r w:rsidRPr="00046ACA">
              <w:rPr>
                <w:rFonts w:cstheme="majorHAnsi"/>
                <w:bCs/>
                <w:sz w:val="20"/>
                <w:szCs w:val="20"/>
              </w:rPr>
              <w:t xml:space="preserve">: </w:t>
            </w:r>
            <w:r w:rsidR="00805FE9" w:rsidRPr="00805FE9">
              <w:rPr>
                <w:rFonts w:cstheme="majorHAnsi"/>
                <w:bCs/>
                <w:sz w:val="20"/>
                <w:szCs w:val="20"/>
              </w:rPr>
              <w:t>5th July</w:t>
            </w:r>
            <w:r w:rsidR="00805FE9">
              <w:rPr>
                <w:rFonts w:cstheme="majorHAnsi"/>
                <w:bCs/>
                <w:sz w:val="20"/>
                <w:szCs w:val="20"/>
              </w:rPr>
              <w:t xml:space="preserve"> </w:t>
            </w:r>
            <w:r w:rsidR="00556613" w:rsidRPr="00046ACA">
              <w:rPr>
                <w:rFonts w:cstheme="majorHAnsi"/>
                <w:bCs/>
                <w:sz w:val="20"/>
                <w:szCs w:val="20"/>
              </w:rPr>
              <w:t>202</w:t>
            </w:r>
            <w:r w:rsidR="000B70E4">
              <w:rPr>
                <w:rFonts w:cstheme="majorHAnsi"/>
                <w:bCs/>
                <w:sz w:val="20"/>
                <w:szCs w:val="20"/>
              </w:rPr>
              <w:t xml:space="preserve">4 </w:t>
            </w:r>
            <w:r w:rsidR="00E00216" w:rsidRPr="00046ACA">
              <w:rPr>
                <w:rFonts w:cstheme="majorHAnsi"/>
                <w:bCs/>
                <w:sz w:val="20"/>
                <w:szCs w:val="20"/>
              </w:rPr>
              <w:t>at 11.59pm</w:t>
            </w:r>
          </w:p>
          <w:p w14:paraId="5BC56A34" w14:textId="77777777" w:rsidR="001962FD" w:rsidRPr="00955895" w:rsidRDefault="001962FD">
            <w:pPr>
              <w:rPr>
                <w:rFonts w:cstheme="majorHAnsi"/>
                <w:sz w:val="20"/>
                <w:szCs w:val="20"/>
              </w:rPr>
            </w:pPr>
          </w:p>
          <w:p w14:paraId="3F882ADA" w14:textId="77777777" w:rsidR="001962FD" w:rsidRPr="00955895" w:rsidRDefault="001962FD">
            <w:pPr>
              <w:rPr>
                <w:rFonts w:cstheme="majorHAnsi"/>
                <w:sz w:val="20"/>
                <w:szCs w:val="20"/>
              </w:rPr>
            </w:pPr>
            <w:r w:rsidRPr="00955895">
              <w:rPr>
                <w:rFonts w:cstheme="majorHAnsi"/>
                <w:i/>
                <w:sz w:val="20"/>
                <w:szCs w:val="20"/>
              </w:rPr>
              <w:t xml:space="preserve">All times specified in these terms are in AEST/AEDT, as applicable in NSW, unless otherwise specified. </w:t>
            </w:r>
          </w:p>
        </w:tc>
      </w:tr>
      <w:tr w:rsidR="00394BE9" w:rsidRPr="00955895" w14:paraId="6F7F6FBC" w14:textId="77777777" w:rsidTr="004861AB">
        <w:tc>
          <w:tcPr>
            <w:tcW w:w="1253" w:type="dxa"/>
          </w:tcPr>
          <w:p w14:paraId="79F8C4AE" w14:textId="77777777" w:rsidR="00394BE9" w:rsidRPr="00955895" w:rsidRDefault="0038572A">
            <w:pPr>
              <w:rPr>
                <w:rFonts w:cstheme="majorHAnsi"/>
                <w:sz w:val="20"/>
                <w:szCs w:val="20"/>
              </w:rPr>
            </w:pPr>
            <w:r w:rsidRPr="00955895">
              <w:rPr>
                <w:rFonts w:cstheme="majorHAnsi"/>
                <w:b/>
                <w:sz w:val="20"/>
                <w:szCs w:val="20"/>
              </w:rPr>
              <w:t xml:space="preserve">Eligible entrants: </w:t>
            </w:r>
          </w:p>
        </w:tc>
        <w:tc>
          <w:tcPr>
            <w:tcW w:w="9275" w:type="dxa"/>
          </w:tcPr>
          <w:p w14:paraId="579E5067" w14:textId="78ED865B" w:rsidR="00394BE9" w:rsidRPr="00FC4A40" w:rsidRDefault="0038572A" w:rsidP="008C63AD">
            <w:pPr>
              <w:rPr>
                <w:rFonts w:cstheme="majorHAnsi"/>
                <w:sz w:val="20"/>
                <w:szCs w:val="20"/>
              </w:rPr>
            </w:pPr>
            <w:r w:rsidRPr="00FC4A40">
              <w:rPr>
                <w:rFonts w:cstheme="majorHAnsi"/>
                <w:sz w:val="20"/>
                <w:szCs w:val="20"/>
              </w:rPr>
              <w:t xml:space="preserve">Entry is only </w:t>
            </w:r>
            <w:r w:rsidRPr="00046ACA">
              <w:rPr>
                <w:rFonts w:cstheme="majorHAnsi"/>
                <w:sz w:val="20"/>
                <w:szCs w:val="20"/>
              </w:rPr>
              <w:t xml:space="preserve">open to Australian </w:t>
            </w:r>
            <w:r w:rsidR="00734BBA">
              <w:rPr>
                <w:rFonts w:cstheme="majorHAnsi"/>
                <w:sz w:val="20"/>
                <w:szCs w:val="20"/>
              </w:rPr>
              <w:t xml:space="preserve">and New Zealand </w:t>
            </w:r>
            <w:r w:rsidRPr="00046ACA">
              <w:rPr>
                <w:rFonts w:cstheme="majorHAnsi"/>
                <w:sz w:val="20"/>
                <w:szCs w:val="20"/>
              </w:rPr>
              <w:t>residents</w:t>
            </w:r>
            <w:r w:rsidR="008C63AD" w:rsidRPr="00046ACA">
              <w:rPr>
                <w:rFonts w:cstheme="majorHAnsi"/>
                <w:sz w:val="20"/>
                <w:szCs w:val="20"/>
              </w:rPr>
              <w:t xml:space="preserve"> </w:t>
            </w:r>
            <w:r w:rsidR="008C63AD" w:rsidRPr="00FC4A40">
              <w:rPr>
                <w:rFonts w:cstheme="majorHAnsi"/>
                <w:sz w:val="20"/>
                <w:szCs w:val="20"/>
              </w:rPr>
              <w:t xml:space="preserve">who </w:t>
            </w:r>
            <w:r w:rsidR="00E117AE" w:rsidRPr="00FC4A40">
              <w:rPr>
                <w:rFonts w:cstheme="majorHAnsi"/>
                <w:sz w:val="20"/>
                <w:szCs w:val="20"/>
              </w:rPr>
              <w:t xml:space="preserve">purchase a copy of </w:t>
            </w:r>
            <w:r w:rsidR="00AD4B87">
              <w:rPr>
                <w:rFonts w:cstheme="majorHAnsi"/>
                <w:sz w:val="20"/>
                <w:szCs w:val="20"/>
              </w:rPr>
              <w:t>Take 5</w:t>
            </w:r>
            <w:r w:rsidR="00E117AE" w:rsidRPr="00046ACA">
              <w:rPr>
                <w:rFonts w:cstheme="majorHAnsi"/>
                <w:sz w:val="20"/>
                <w:szCs w:val="20"/>
              </w:rPr>
              <w:t xml:space="preserve"> Issue</w:t>
            </w:r>
            <w:r w:rsidR="00446AB2" w:rsidRPr="00046ACA">
              <w:rPr>
                <w:rFonts w:cstheme="majorHAnsi"/>
                <w:sz w:val="20"/>
                <w:szCs w:val="20"/>
              </w:rPr>
              <w:t xml:space="preserve"> </w:t>
            </w:r>
            <w:r w:rsidR="00E822BA">
              <w:rPr>
                <w:rFonts w:cstheme="majorHAnsi"/>
                <w:sz w:val="20"/>
                <w:szCs w:val="20"/>
              </w:rPr>
              <w:t>2</w:t>
            </w:r>
            <w:r w:rsidR="00D6451B">
              <w:rPr>
                <w:rFonts w:cstheme="majorHAnsi"/>
                <w:sz w:val="20"/>
                <w:szCs w:val="20"/>
              </w:rPr>
              <w:t>4</w:t>
            </w:r>
            <w:r w:rsidR="009F47A0">
              <w:rPr>
                <w:rFonts w:cstheme="majorHAnsi"/>
                <w:sz w:val="20"/>
                <w:szCs w:val="20"/>
              </w:rPr>
              <w:t xml:space="preserve"> and Lucky Break issue 2</w:t>
            </w:r>
            <w:r w:rsidR="00D6451B">
              <w:rPr>
                <w:rFonts w:cstheme="majorHAnsi"/>
                <w:sz w:val="20"/>
                <w:szCs w:val="20"/>
              </w:rPr>
              <w:t>3</w:t>
            </w:r>
            <w:r w:rsidR="00CE1F18" w:rsidRPr="00046ACA">
              <w:rPr>
                <w:rFonts w:cstheme="majorHAnsi"/>
                <w:sz w:val="20"/>
                <w:szCs w:val="20"/>
              </w:rPr>
              <w:t>.</w:t>
            </w:r>
            <w:r w:rsidR="006E3E40" w:rsidRPr="00046ACA">
              <w:rPr>
                <w:rFonts w:cstheme="majorHAnsi"/>
                <w:sz w:val="20"/>
                <w:szCs w:val="20"/>
              </w:rPr>
              <w:t xml:space="preserve"> </w:t>
            </w:r>
            <w:r w:rsidRPr="00046ACA">
              <w:rPr>
                <w:rFonts w:cstheme="majorHAnsi"/>
                <w:sz w:val="20"/>
                <w:szCs w:val="20"/>
              </w:rPr>
              <w:t>Entrants u</w:t>
            </w:r>
            <w:r w:rsidRPr="00FC4A40">
              <w:rPr>
                <w:rFonts w:cstheme="majorHAnsi"/>
                <w:sz w:val="20"/>
                <w:szCs w:val="20"/>
              </w:rPr>
              <w:t>nder the age of 18 must have parent or legal guardian approval to enter.</w:t>
            </w:r>
          </w:p>
        </w:tc>
      </w:tr>
      <w:tr w:rsidR="00394BE9" w:rsidRPr="00955895" w14:paraId="083F4677" w14:textId="77777777" w:rsidTr="004861AB">
        <w:tc>
          <w:tcPr>
            <w:tcW w:w="1253" w:type="dxa"/>
          </w:tcPr>
          <w:p w14:paraId="06EE63DB" w14:textId="77777777" w:rsidR="00394BE9" w:rsidRPr="00955895" w:rsidRDefault="0038572A">
            <w:pPr>
              <w:rPr>
                <w:rFonts w:cstheme="majorHAnsi"/>
                <w:sz w:val="20"/>
                <w:szCs w:val="20"/>
              </w:rPr>
            </w:pPr>
            <w:r w:rsidRPr="00955895">
              <w:rPr>
                <w:rFonts w:cstheme="majorHAnsi"/>
                <w:b/>
                <w:sz w:val="20"/>
                <w:szCs w:val="20"/>
              </w:rPr>
              <w:t>How to Enter:</w:t>
            </w:r>
          </w:p>
        </w:tc>
        <w:tc>
          <w:tcPr>
            <w:tcW w:w="9275" w:type="dxa"/>
          </w:tcPr>
          <w:p w14:paraId="09846373" w14:textId="7AA6E118" w:rsidR="00734BBA" w:rsidRDefault="0038572A" w:rsidP="00354DA2">
            <w:pPr>
              <w:rPr>
                <w:rFonts w:cstheme="majorHAnsi"/>
                <w:sz w:val="20"/>
                <w:szCs w:val="20"/>
              </w:rPr>
            </w:pPr>
            <w:r w:rsidRPr="004209FE">
              <w:rPr>
                <w:rFonts w:cstheme="majorHAnsi"/>
                <w:sz w:val="20"/>
                <w:szCs w:val="20"/>
              </w:rPr>
              <w:t xml:space="preserve">To enter the </w:t>
            </w:r>
            <w:r w:rsidR="00ED3357">
              <w:rPr>
                <w:rFonts w:cstheme="majorHAnsi"/>
                <w:sz w:val="20"/>
                <w:szCs w:val="20"/>
              </w:rPr>
              <w:t>by</w:t>
            </w:r>
            <w:r w:rsidR="00181A53">
              <w:rPr>
                <w:rFonts w:cstheme="majorHAnsi"/>
                <w:sz w:val="20"/>
                <w:szCs w:val="20"/>
              </w:rPr>
              <w:t xml:space="preserve"> mail: T</w:t>
            </w:r>
            <w:r w:rsidRPr="004209FE">
              <w:rPr>
                <w:rFonts w:cstheme="majorHAnsi"/>
                <w:sz w:val="20"/>
                <w:szCs w:val="20"/>
              </w:rPr>
              <w:t xml:space="preserve">he entrant </w:t>
            </w:r>
            <w:r w:rsidR="00354DA2">
              <w:rPr>
                <w:rFonts w:cstheme="majorHAnsi"/>
                <w:sz w:val="20"/>
                <w:szCs w:val="20"/>
              </w:rPr>
              <w:t xml:space="preserve">fully </w:t>
            </w:r>
            <w:r w:rsidR="00E97AFC">
              <w:rPr>
                <w:rFonts w:cstheme="majorHAnsi"/>
                <w:sz w:val="20"/>
                <w:szCs w:val="20"/>
              </w:rPr>
              <w:t xml:space="preserve">complete the </w:t>
            </w:r>
            <w:r w:rsidR="00354DA2">
              <w:rPr>
                <w:rFonts w:cstheme="majorHAnsi"/>
                <w:sz w:val="20"/>
                <w:szCs w:val="20"/>
              </w:rPr>
              <w:t>official</w:t>
            </w:r>
            <w:r w:rsidR="00E97AFC">
              <w:rPr>
                <w:rFonts w:cstheme="majorHAnsi"/>
                <w:sz w:val="20"/>
                <w:szCs w:val="20"/>
              </w:rPr>
              <w:t xml:space="preserve"> entry coupon</w:t>
            </w:r>
            <w:r w:rsidR="00354DA2">
              <w:rPr>
                <w:rFonts w:cstheme="majorHAnsi"/>
                <w:sz w:val="20"/>
                <w:szCs w:val="20"/>
              </w:rPr>
              <w:t xml:space="preserve"> with the</w:t>
            </w:r>
            <w:r w:rsidRPr="004209FE">
              <w:rPr>
                <w:rFonts w:cstheme="majorHAnsi"/>
                <w:sz w:val="20"/>
                <w:szCs w:val="20"/>
              </w:rPr>
              <w:t xml:space="preserve"> fully (first name, last name, email address, phone number and </w:t>
            </w:r>
            <w:r w:rsidR="00AE4859">
              <w:rPr>
                <w:rFonts w:cstheme="majorHAnsi"/>
                <w:sz w:val="20"/>
                <w:szCs w:val="20"/>
              </w:rPr>
              <w:t>residential</w:t>
            </w:r>
            <w:r w:rsidRPr="004209FE">
              <w:rPr>
                <w:rFonts w:cstheme="majorHAnsi"/>
                <w:sz w:val="20"/>
                <w:szCs w:val="20"/>
              </w:rPr>
              <w:t xml:space="preserve"> address</w:t>
            </w:r>
            <w:r w:rsidR="00C92E04">
              <w:rPr>
                <w:rFonts w:cstheme="majorHAnsi"/>
                <w:sz w:val="20"/>
                <w:szCs w:val="20"/>
              </w:rPr>
              <w:t>)</w:t>
            </w:r>
            <w:r w:rsidR="007B1CB5">
              <w:rPr>
                <w:rFonts w:cstheme="majorHAnsi"/>
                <w:sz w:val="20"/>
                <w:szCs w:val="20"/>
              </w:rPr>
              <w:t xml:space="preserve">. </w:t>
            </w:r>
          </w:p>
          <w:p w14:paraId="7B4AC855" w14:textId="77777777" w:rsidR="00734BBA" w:rsidRDefault="00734BBA" w:rsidP="00354DA2">
            <w:pPr>
              <w:rPr>
                <w:rFonts w:cstheme="majorHAnsi"/>
                <w:sz w:val="20"/>
                <w:szCs w:val="20"/>
              </w:rPr>
            </w:pPr>
          </w:p>
          <w:p w14:paraId="70BC6EA4" w14:textId="07ED88CF" w:rsidR="004861AB" w:rsidRDefault="004861AB" w:rsidP="00354DA2">
            <w:pPr>
              <w:rPr>
                <w:rFonts w:cstheme="majorHAnsi"/>
                <w:sz w:val="20"/>
                <w:szCs w:val="20"/>
              </w:rPr>
            </w:pPr>
            <w:r w:rsidRPr="00BB6DD6">
              <w:rPr>
                <w:rFonts w:cstheme="majorHAnsi"/>
                <w:sz w:val="20"/>
                <w:szCs w:val="20"/>
              </w:rPr>
              <w:t>Mail entries are to be sent to</w:t>
            </w:r>
          </w:p>
          <w:p w14:paraId="08B8C212" w14:textId="77777777" w:rsidR="004861AB" w:rsidRPr="00BB6DD6" w:rsidRDefault="004861AB" w:rsidP="00354DA2">
            <w:pPr>
              <w:rPr>
                <w:rFonts w:cstheme="majorHAnsi"/>
                <w:sz w:val="20"/>
                <w:szCs w:val="20"/>
              </w:rPr>
            </w:pPr>
          </w:p>
          <w:p w14:paraId="76801B1B" w14:textId="00763E09" w:rsidR="004861AB" w:rsidRPr="009F47A0" w:rsidRDefault="00734BBA" w:rsidP="00354DA2">
            <w:pPr>
              <w:rPr>
                <w:rFonts w:cstheme="majorHAnsi"/>
                <w:b/>
                <w:bCs/>
                <w:sz w:val="20"/>
                <w:szCs w:val="20"/>
              </w:rPr>
            </w:pPr>
            <w:bookmarkStart w:id="0" w:name="_Hlk121143388"/>
            <w:r w:rsidRPr="009F47A0">
              <w:rPr>
                <w:rFonts w:cstheme="majorHAnsi"/>
                <w:b/>
                <w:bCs/>
                <w:sz w:val="20"/>
                <w:szCs w:val="20"/>
              </w:rPr>
              <w:t xml:space="preserve">AU Entrants: </w:t>
            </w:r>
          </w:p>
          <w:p w14:paraId="06F25E22" w14:textId="77777777" w:rsidR="00FA42D2" w:rsidRDefault="00FA42D2" w:rsidP="004861AB">
            <w:pPr>
              <w:rPr>
                <w:rFonts w:cstheme="majorHAnsi"/>
                <w:sz w:val="20"/>
                <w:szCs w:val="20"/>
              </w:rPr>
            </w:pPr>
            <w:r w:rsidRPr="00FA42D2">
              <w:rPr>
                <w:rFonts w:cstheme="majorHAnsi"/>
                <w:sz w:val="20"/>
                <w:szCs w:val="20"/>
              </w:rPr>
              <w:t>Take 5 Win a Cleaner Competition</w:t>
            </w:r>
          </w:p>
          <w:p w14:paraId="377F3CF6" w14:textId="600337A2" w:rsidR="004861AB" w:rsidRPr="004861AB" w:rsidRDefault="004861AB" w:rsidP="004861AB">
            <w:pPr>
              <w:rPr>
                <w:rFonts w:cstheme="majorHAnsi"/>
                <w:sz w:val="20"/>
                <w:szCs w:val="20"/>
              </w:rPr>
            </w:pPr>
            <w:r w:rsidRPr="004861AB">
              <w:rPr>
                <w:rFonts w:cstheme="majorHAnsi"/>
                <w:sz w:val="20"/>
                <w:szCs w:val="20"/>
              </w:rPr>
              <w:t xml:space="preserve">PO Box </w:t>
            </w:r>
            <w:r w:rsidR="00FA42D2">
              <w:rPr>
                <w:rFonts w:cstheme="majorHAnsi"/>
                <w:sz w:val="20"/>
                <w:szCs w:val="20"/>
              </w:rPr>
              <w:t>446</w:t>
            </w:r>
          </w:p>
          <w:p w14:paraId="245DAFF8" w14:textId="77777777" w:rsidR="004861AB" w:rsidRPr="004861AB" w:rsidRDefault="004861AB" w:rsidP="004861AB">
            <w:pPr>
              <w:rPr>
                <w:rFonts w:cstheme="majorHAnsi"/>
                <w:sz w:val="20"/>
                <w:szCs w:val="20"/>
              </w:rPr>
            </w:pPr>
            <w:r w:rsidRPr="004861AB">
              <w:rPr>
                <w:rFonts w:cstheme="majorHAnsi"/>
                <w:sz w:val="20"/>
                <w:szCs w:val="20"/>
              </w:rPr>
              <w:t>Eastern Suburbs MC NSW 2004</w:t>
            </w:r>
          </w:p>
          <w:p w14:paraId="0C93B715" w14:textId="64FC8761" w:rsidR="00734BBA" w:rsidRDefault="00734BBA" w:rsidP="004861AB">
            <w:pPr>
              <w:rPr>
                <w:rFonts w:cstheme="majorHAnsi"/>
                <w:sz w:val="20"/>
                <w:szCs w:val="20"/>
              </w:rPr>
            </w:pPr>
          </w:p>
          <w:p w14:paraId="601897B3" w14:textId="77777777" w:rsidR="00B51B1A" w:rsidRPr="009F47A0" w:rsidRDefault="00734BBA" w:rsidP="00354DA2">
            <w:pPr>
              <w:rPr>
                <w:rFonts w:cstheme="majorHAnsi"/>
                <w:b/>
                <w:bCs/>
                <w:sz w:val="20"/>
                <w:szCs w:val="20"/>
              </w:rPr>
            </w:pPr>
            <w:r w:rsidRPr="009F47A0">
              <w:rPr>
                <w:rFonts w:cstheme="majorHAnsi"/>
                <w:b/>
                <w:bCs/>
                <w:sz w:val="20"/>
                <w:szCs w:val="20"/>
              </w:rPr>
              <w:t xml:space="preserve">NZ Entrants: </w:t>
            </w:r>
          </w:p>
          <w:p w14:paraId="4406DFFC" w14:textId="62A0B28A" w:rsidR="00734BBA" w:rsidRDefault="00B51B1A" w:rsidP="00354DA2">
            <w:pPr>
              <w:rPr>
                <w:rFonts w:cstheme="majorHAnsi"/>
                <w:sz w:val="20"/>
                <w:szCs w:val="20"/>
              </w:rPr>
            </w:pPr>
            <w:r>
              <w:rPr>
                <w:rFonts w:cstheme="majorHAnsi"/>
                <w:sz w:val="20"/>
                <w:szCs w:val="20"/>
              </w:rPr>
              <w:t xml:space="preserve">Lucky Break </w:t>
            </w:r>
            <w:r w:rsidR="00FA42D2" w:rsidRPr="00FA42D2">
              <w:rPr>
                <w:rFonts w:cstheme="majorHAnsi"/>
                <w:sz w:val="20"/>
                <w:szCs w:val="20"/>
              </w:rPr>
              <w:t>Win a Cleaner Competition</w:t>
            </w:r>
            <w:r>
              <w:rPr>
                <w:rFonts w:cstheme="majorHAnsi"/>
                <w:sz w:val="20"/>
                <w:szCs w:val="20"/>
              </w:rPr>
              <w:br/>
            </w:r>
            <w:r w:rsidR="00734BBA" w:rsidRPr="00524627">
              <w:rPr>
                <w:rFonts w:cstheme="majorHAnsi"/>
                <w:sz w:val="20"/>
                <w:szCs w:val="20"/>
              </w:rPr>
              <w:t>Private Bag 92039, Victoria St West, Auckland 1142</w:t>
            </w:r>
            <w:r w:rsidR="00734BBA">
              <w:rPr>
                <w:rFonts w:cstheme="majorHAnsi"/>
                <w:sz w:val="20"/>
                <w:szCs w:val="20"/>
              </w:rPr>
              <w:t xml:space="preserve"> </w:t>
            </w:r>
          </w:p>
          <w:bookmarkEnd w:id="0"/>
          <w:p w14:paraId="04052E6C" w14:textId="77777777" w:rsidR="00734BBA" w:rsidRDefault="00734BBA" w:rsidP="00354DA2">
            <w:pPr>
              <w:rPr>
                <w:rFonts w:cstheme="majorHAnsi"/>
                <w:sz w:val="20"/>
                <w:szCs w:val="20"/>
              </w:rPr>
            </w:pPr>
          </w:p>
          <w:p w14:paraId="15DE26DC" w14:textId="77777777" w:rsidR="00394BE9" w:rsidRDefault="007B1CB5" w:rsidP="00354DA2">
            <w:pPr>
              <w:rPr>
                <w:rFonts w:cstheme="majorHAnsi"/>
                <w:sz w:val="20"/>
                <w:szCs w:val="20"/>
              </w:rPr>
            </w:pPr>
            <w:r w:rsidRPr="007B1CB5">
              <w:rPr>
                <w:rFonts w:cstheme="majorHAnsi"/>
                <w:sz w:val="20"/>
                <w:szCs w:val="20"/>
              </w:rPr>
              <w:t>Multiple entries by mail are permitted, subject to entry being posted in a separate stamped business-sized envelope (220mm x 110mm or smaller) and containing an official entry coupon. Only original entry forms from magazines in official circulation are valid. Entries from newsagents' returns will not be accepted.</w:t>
            </w:r>
          </w:p>
          <w:p w14:paraId="4880DBE2" w14:textId="77777777" w:rsidR="00BA2EB3" w:rsidRDefault="00BA2EB3" w:rsidP="00354DA2">
            <w:pPr>
              <w:rPr>
                <w:rFonts w:cstheme="majorHAnsi"/>
                <w:sz w:val="20"/>
                <w:szCs w:val="20"/>
              </w:rPr>
            </w:pPr>
          </w:p>
          <w:p w14:paraId="1858F7C0" w14:textId="77777777" w:rsidR="00BA2EB3" w:rsidRPr="00BA2EB3" w:rsidRDefault="00BA2EB3" w:rsidP="00354DA2">
            <w:pPr>
              <w:rPr>
                <w:rFonts w:cstheme="majorHAnsi"/>
                <w:b/>
                <w:bCs/>
                <w:sz w:val="20"/>
                <w:szCs w:val="20"/>
              </w:rPr>
            </w:pPr>
            <w:r w:rsidRPr="00BA2EB3">
              <w:rPr>
                <w:rFonts w:cstheme="majorHAnsi"/>
                <w:b/>
                <w:bCs/>
                <w:sz w:val="20"/>
                <w:szCs w:val="20"/>
              </w:rPr>
              <w:t>To enter online:</w:t>
            </w:r>
          </w:p>
          <w:p w14:paraId="6626CDE2" w14:textId="48F33CC1" w:rsidR="009F05C2" w:rsidRDefault="00BA2EB3" w:rsidP="00354DA2">
            <w:pPr>
              <w:rPr>
                <w:rFonts w:cstheme="majorHAnsi"/>
                <w:sz w:val="20"/>
                <w:szCs w:val="20"/>
              </w:rPr>
            </w:pPr>
            <w:r w:rsidRPr="00BA2EB3">
              <w:rPr>
                <w:rFonts w:cstheme="majorHAnsi"/>
                <w:sz w:val="20"/>
                <w:szCs w:val="20"/>
              </w:rPr>
              <w:t>Visit the Competition Website nowtolove.com.au/puzzles/</w:t>
            </w:r>
            <w:r>
              <w:rPr>
                <w:rFonts w:cstheme="majorHAnsi"/>
                <w:sz w:val="20"/>
                <w:szCs w:val="20"/>
              </w:rPr>
              <w:t>cleaner24</w:t>
            </w:r>
            <w:r w:rsidRPr="00BA2EB3">
              <w:rPr>
                <w:rFonts w:cstheme="majorHAnsi"/>
                <w:sz w:val="20"/>
                <w:szCs w:val="20"/>
              </w:rPr>
              <w:t xml:space="preserve"> and fully complete and submit the online entry form with their personal details (first name, last name, email address, phone</w:t>
            </w:r>
            <w:r w:rsidR="00DA4980">
              <w:rPr>
                <w:rFonts w:cstheme="majorHAnsi"/>
                <w:sz w:val="20"/>
                <w:szCs w:val="20"/>
              </w:rPr>
              <w:t>)</w:t>
            </w:r>
            <w:r w:rsidRPr="00BA2EB3">
              <w:rPr>
                <w:rFonts w:cstheme="majorHAnsi"/>
                <w:sz w:val="20"/>
                <w:szCs w:val="20"/>
              </w:rPr>
              <w:t xml:space="preserve"> during the Promotional Period.</w:t>
            </w:r>
          </w:p>
          <w:p w14:paraId="3D9D484A" w14:textId="77777777" w:rsidR="009F05C2" w:rsidRDefault="009F05C2" w:rsidP="00354DA2">
            <w:pPr>
              <w:rPr>
                <w:rFonts w:cstheme="majorHAnsi"/>
                <w:sz w:val="20"/>
                <w:szCs w:val="20"/>
              </w:rPr>
            </w:pPr>
            <w:r w:rsidRPr="009F05C2">
              <w:rPr>
                <w:rFonts w:cstheme="majorHAnsi"/>
                <w:sz w:val="20"/>
                <w:szCs w:val="20"/>
              </w:rPr>
              <w:t>Entrants only permitted to enter online once (1) during the Promotional Period.</w:t>
            </w:r>
          </w:p>
          <w:p w14:paraId="0279730C" w14:textId="6A056DAA" w:rsidR="009F05C2" w:rsidRPr="004209FE" w:rsidRDefault="009F05C2" w:rsidP="00354DA2">
            <w:pPr>
              <w:rPr>
                <w:rFonts w:cstheme="majorHAnsi"/>
                <w:sz w:val="20"/>
                <w:szCs w:val="20"/>
              </w:rPr>
            </w:pPr>
          </w:p>
        </w:tc>
      </w:tr>
      <w:tr w:rsidR="004861AB" w:rsidRPr="00955895" w14:paraId="4C175920" w14:textId="77777777" w:rsidTr="004861AB">
        <w:tc>
          <w:tcPr>
            <w:tcW w:w="1253" w:type="dxa"/>
          </w:tcPr>
          <w:p w14:paraId="7E7EF20F" w14:textId="38BE22D4" w:rsidR="004861AB" w:rsidRPr="004B07ED" w:rsidRDefault="004861AB">
            <w:pPr>
              <w:rPr>
                <w:rFonts w:cstheme="majorHAnsi"/>
                <w:b/>
                <w:sz w:val="20"/>
                <w:szCs w:val="20"/>
              </w:rPr>
            </w:pPr>
            <w:r w:rsidRPr="00955895">
              <w:rPr>
                <w:rFonts w:cstheme="majorHAnsi"/>
                <w:b/>
                <w:sz w:val="20"/>
                <w:szCs w:val="20"/>
              </w:rPr>
              <w:t xml:space="preserve">Total Prize Pool: </w:t>
            </w:r>
          </w:p>
        </w:tc>
        <w:tc>
          <w:tcPr>
            <w:tcW w:w="9275" w:type="dxa"/>
          </w:tcPr>
          <w:p w14:paraId="67192E6F" w14:textId="62960E1C" w:rsidR="004861AB" w:rsidRPr="000B70E4" w:rsidRDefault="004861AB" w:rsidP="008C63AD">
            <w:pPr>
              <w:rPr>
                <w:rFonts w:cstheme="majorHAnsi"/>
                <w:color w:val="FF0000"/>
                <w:sz w:val="20"/>
                <w:szCs w:val="20"/>
              </w:rPr>
            </w:pPr>
            <w:r w:rsidRPr="004209FE">
              <w:rPr>
                <w:rFonts w:cstheme="majorHAnsi"/>
                <w:sz w:val="20"/>
                <w:szCs w:val="20"/>
              </w:rPr>
              <w:t xml:space="preserve"> </w:t>
            </w:r>
            <w:r>
              <w:rPr>
                <w:rFonts w:cstheme="majorHAnsi"/>
                <w:sz w:val="20"/>
                <w:szCs w:val="20"/>
              </w:rPr>
              <w:t xml:space="preserve">Up to </w:t>
            </w:r>
            <w:r w:rsidRPr="004209FE">
              <w:rPr>
                <w:rFonts w:cstheme="majorHAnsi"/>
                <w:sz w:val="20"/>
                <w:szCs w:val="20"/>
              </w:rPr>
              <w:t>AUD $</w:t>
            </w:r>
            <w:r>
              <w:rPr>
                <w:rFonts w:cstheme="majorHAnsi"/>
                <w:sz w:val="20"/>
                <w:szCs w:val="20"/>
              </w:rPr>
              <w:t>5,000.00</w:t>
            </w:r>
          </w:p>
        </w:tc>
      </w:tr>
      <w:tr w:rsidR="004861AB" w:rsidRPr="00955895" w14:paraId="7572EFDB" w14:textId="77777777" w:rsidTr="004861AB">
        <w:tc>
          <w:tcPr>
            <w:tcW w:w="1253" w:type="dxa"/>
          </w:tcPr>
          <w:p w14:paraId="36C303AE" w14:textId="1E0A7247" w:rsidR="004861AB" w:rsidRPr="00955895" w:rsidRDefault="004861AB">
            <w:pPr>
              <w:rPr>
                <w:rFonts w:cstheme="majorHAnsi"/>
                <w:sz w:val="20"/>
                <w:szCs w:val="20"/>
              </w:rPr>
            </w:pPr>
            <w:r w:rsidRPr="00955895">
              <w:rPr>
                <w:rFonts w:cstheme="majorHAnsi"/>
                <w:b/>
                <w:sz w:val="20"/>
                <w:szCs w:val="20"/>
              </w:rPr>
              <w:t>Prize/s:</w:t>
            </w:r>
          </w:p>
        </w:tc>
        <w:tc>
          <w:tcPr>
            <w:tcW w:w="9275" w:type="dxa"/>
          </w:tcPr>
          <w:p w14:paraId="440D0369" w14:textId="77777777" w:rsidR="004861AB" w:rsidRPr="004209FE" w:rsidRDefault="004861AB">
            <w:pPr>
              <w:rPr>
                <w:rFonts w:cstheme="majorHAnsi"/>
                <w:sz w:val="20"/>
                <w:szCs w:val="20"/>
              </w:rPr>
            </w:pPr>
            <w:r>
              <w:rPr>
                <w:rFonts w:cstheme="majorHAnsi"/>
                <w:sz w:val="20"/>
                <w:szCs w:val="20"/>
              </w:rPr>
              <w:t>One</w:t>
            </w:r>
            <w:r w:rsidRPr="004209FE">
              <w:rPr>
                <w:rFonts w:cstheme="majorHAnsi"/>
                <w:sz w:val="20"/>
                <w:szCs w:val="20"/>
              </w:rPr>
              <w:t xml:space="preserve"> (1) winner will receive the following:</w:t>
            </w:r>
          </w:p>
          <w:p w14:paraId="4248AF15" w14:textId="77777777" w:rsidR="004861AB" w:rsidRPr="004209FE" w:rsidRDefault="004861AB" w:rsidP="00F60616">
            <w:pPr>
              <w:pStyle w:val="ListParagraph"/>
              <w:numPr>
                <w:ilvl w:val="0"/>
                <w:numId w:val="20"/>
              </w:numPr>
              <w:rPr>
                <w:rFonts w:cstheme="majorHAnsi"/>
                <w:sz w:val="20"/>
                <w:szCs w:val="20"/>
              </w:rPr>
            </w:pPr>
            <w:r w:rsidRPr="004209FE">
              <w:rPr>
                <w:rFonts w:cstheme="majorHAnsi"/>
                <w:sz w:val="20"/>
                <w:szCs w:val="20"/>
              </w:rPr>
              <w:t xml:space="preserve">1 x </w:t>
            </w:r>
            <w:r>
              <w:rPr>
                <w:rFonts w:cstheme="majorHAnsi"/>
                <w:sz w:val="20"/>
                <w:szCs w:val="20"/>
              </w:rPr>
              <w:t>$5,000.00 Cash</w:t>
            </w:r>
          </w:p>
          <w:p w14:paraId="727108FE" w14:textId="11CEC29F" w:rsidR="004861AB" w:rsidRPr="006D6F4E" w:rsidRDefault="004861AB" w:rsidP="00E00216">
            <w:pPr>
              <w:rPr>
                <w:rFonts w:cstheme="majorHAnsi"/>
                <w:sz w:val="20"/>
                <w:szCs w:val="20"/>
              </w:rPr>
            </w:pPr>
          </w:p>
        </w:tc>
      </w:tr>
      <w:tr w:rsidR="004861AB" w:rsidRPr="00955895" w14:paraId="7CD43E88" w14:textId="77777777" w:rsidTr="004861AB">
        <w:tc>
          <w:tcPr>
            <w:tcW w:w="1253" w:type="dxa"/>
          </w:tcPr>
          <w:p w14:paraId="5568A0DD" w14:textId="1451FFAD" w:rsidR="004861AB" w:rsidRPr="00955895" w:rsidRDefault="004861AB">
            <w:pPr>
              <w:rPr>
                <w:rFonts w:cstheme="majorHAnsi"/>
                <w:sz w:val="20"/>
                <w:szCs w:val="20"/>
              </w:rPr>
            </w:pPr>
            <w:r w:rsidRPr="00955895">
              <w:rPr>
                <w:rFonts w:cstheme="majorHAnsi"/>
                <w:b/>
                <w:sz w:val="20"/>
                <w:szCs w:val="20"/>
              </w:rPr>
              <w:t>Draw:</w:t>
            </w:r>
          </w:p>
        </w:tc>
        <w:tc>
          <w:tcPr>
            <w:tcW w:w="9275" w:type="dxa"/>
          </w:tcPr>
          <w:p w14:paraId="29F02550" w14:textId="57B4EB95" w:rsidR="004861AB" w:rsidRPr="006D6F4E" w:rsidRDefault="004861AB" w:rsidP="008C63AD">
            <w:pPr>
              <w:rPr>
                <w:rFonts w:cstheme="majorHAnsi"/>
                <w:b/>
                <w:i/>
                <w:sz w:val="20"/>
                <w:szCs w:val="20"/>
              </w:rPr>
            </w:pPr>
            <w:r w:rsidRPr="004B07ED">
              <w:rPr>
                <w:rFonts w:cstheme="majorHAnsi"/>
                <w:sz w:val="20"/>
                <w:szCs w:val="20"/>
              </w:rPr>
              <w:t xml:space="preserve">The draw will take place </w:t>
            </w:r>
            <w:r>
              <w:rPr>
                <w:rFonts w:cstheme="majorHAnsi"/>
                <w:sz w:val="20"/>
                <w:szCs w:val="20"/>
              </w:rPr>
              <w:t xml:space="preserve">at </w:t>
            </w:r>
            <w:r w:rsidRPr="00A24323">
              <w:rPr>
                <w:rFonts w:cstheme="majorHAnsi"/>
                <w:sz w:val="20"/>
                <w:szCs w:val="20"/>
              </w:rPr>
              <w:t>Greeneagle Distribution and Fulfilment, Unit 5/9 Fitzpatrick Street, Revesby NSW 2212</w:t>
            </w:r>
            <w:r>
              <w:rPr>
                <w:rFonts w:cstheme="majorHAnsi"/>
                <w:sz w:val="20"/>
                <w:szCs w:val="20"/>
              </w:rPr>
              <w:t xml:space="preserve"> </w:t>
            </w:r>
            <w:r w:rsidRPr="00B97BB5">
              <w:rPr>
                <w:rFonts w:cstheme="majorHAnsi"/>
                <w:sz w:val="20"/>
                <w:szCs w:val="20"/>
              </w:rPr>
              <w:t xml:space="preserve">at 09:30 </w:t>
            </w:r>
            <w:r>
              <w:rPr>
                <w:rFonts w:cstheme="majorHAnsi"/>
                <w:sz w:val="20"/>
                <w:szCs w:val="20"/>
              </w:rPr>
              <w:t>a</w:t>
            </w:r>
            <w:r w:rsidRPr="006D6F4E">
              <w:rPr>
                <w:rFonts w:cstheme="majorHAnsi"/>
                <w:sz w:val="20"/>
                <w:szCs w:val="20"/>
              </w:rPr>
              <w:t xml:space="preserve">m on </w:t>
            </w:r>
            <w:r w:rsidR="00A3106B" w:rsidRPr="00A3106B">
              <w:rPr>
                <w:rFonts w:cstheme="majorHAnsi"/>
                <w:sz w:val="20"/>
                <w:szCs w:val="20"/>
              </w:rPr>
              <w:t xml:space="preserve">12-Jul-24 </w:t>
            </w:r>
            <w:r w:rsidRPr="00B97BB5">
              <w:rPr>
                <w:rFonts w:cstheme="majorHAnsi"/>
                <w:sz w:val="20"/>
                <w:szCs w:val="20"/>
              </w:rPr>
              <w:t>(“</w:t>
            </w:r>
            <w:r w:rsidRPr="004B07ED">
              <w:rPr>
                <w:rFonts w:cstheme="majorHAnsi"/>
                <w:sz w:val="20"/>
                <w:szCs w:val="20"/>
              </w:rPr>
              <w:t>Original Draw”).</w:t>
            </w:r>
            <w:r w:rsidR="00830C91">
              <w:rPr>
                <w:rFonts w:cstheme="majorHAnsi"/>
                <w:sz w:val="20"/>
                <w:szCs w:val="20"/>
              </w:rPr>
              <w:t xml:space="preserve"> </w:t>
            </w:r>
          </w:p>
        </w:tc>
      </w:tr>
      <w:tr w:rsidR="004861AB" w:rsidRPr="00955895" w14:paraId="3CB113ED" w14:textId="77777777" w:rsidTr="004861AB">
        <w:tc>
          <w:tcPr>
            <w:tcW w:w="1253" w:type="dxa"/>
          </w:tcPr>
          <w:p w14:paraId="756FEAC1" w14:textId="026AE594" w:rsidR="004861AB" w:rsidRPr="00955895" w:rsidRDefault="004861AB">
            <w:pPr>
              <w:rPr>
                <w:rFonts w:cstheme="majorHAnsi"/>
                <w:b/>
                <w:sz w:val="20"/>
                <w:szCs w:val="20"/>
              </w:rPr>
            </w:pPr>
            <w:r w:rsidRPr="00955895">
              <w:rPr>
                <w:rFonts w:cstheme="majorHAnsi"/>
                <w:b/>
                <w:sz w:val="20"/>
                <w:szCs w:val="20"/>
              </w:rPr>
              <w:t>Winner notification:</w:t>
            </w:r>
          </w:p>
        </w:tc>
        <w:tc>
          <w:tcPr>
            <w:tcW w:w="9275" w:type="dxa"/>
          </w:tcPr>
          <w:p w14:paraId="19A3D1B7" w14:textId="4B7CAAB8" w:rsidR="004861AB" w:rsidRPr="006D6F4E" w:rsidRDefault="004861AB" w:rsidP="001644FD">
            <w:pPr>
              <w:rPr>
                <w:rFonts w:cstheme="majorHAnsi"/>
                <w:sz w:val="20"/>
                <w:szCs w:val="20"/>
              </w:rPr>
            </w:pPr>
            <w:r w:rsidRPr="00955895">
              <w:rPr>
                <w:rFonts w:cstheme="majorHAnsi"/>
                <w:sz w:val="20"/>
                <w:szCs w:val="20"/>
              </w:rPr>
              <w:t xml:space="preserve">The winners will be notified in writing within seven (7) business days of the draw using the contact details provided in their entry. The winners name will be published on </w:t>
            </w:r>
            <w:hyperlink r:id="rId8">
              <w:r w:rsidRPr="00955895">
                <w:rPr>
                  <w:rStyle w:val="Hyperlink"/>
                  <w:rFonts w:cstheme="majorHAnsi"/>
                  <w:sz w:val="20"/>
                  <w:szCs w:val="20"/>
                </w:rPr>
                <w:t>www.prizestolove.com.au/winners</w:t>
              </w:r>
            </w:hyperlink>
            <w:r w:rsidRPr="00955895">
              <w:rPr>
                <w:rFonts w:cstheme="majorHAnsi"/>
                <w:sz w:val="20"/>
                <w:szCs w:val="20"/>
              </w:rPr>
              <w:t xml:space="preserve"> for 28 days </w:t>
            </w:r>
            <w:r w:rsidRPr="004209FE">
              <w:rPr>
                <w:rFonts w:cstheme="majorHAnsi"/>
                <w:sz w:val="20"/>
                <w:szCs w:val="20"/>
              </w:rPr>
              <w:t xml:space="preserve">from </w:t>
            </w:r>
            <w:r w:rsidR="00830C91" w:rsidRPr="00830C91">
              <w:rPr>
                <w:rFonts w:cstheme="majorHAnsi"/>
                <w:sz w:val="20"/>
                <w:szCs w:val="20"/>
              </w:rPr>
              <w:t>1</w:t>
            </w:r>
            <w:r w:rsidR="00830C91">
              <w:rPr>
                <w:rFonts w:cstheme="majorHAnsi"/>
                <w:sz w:val="20"/>
                <w:szCs w:val="20"/>
              </w:rPr>
              <w:t>9</w:t>
            </w:r>
            <w:r w:rsidR="00830C91" w:rsidRPr="00830C91">
              <w:rPr>
                <w:rFonts w:cstheme="majorHAnsi"/>
                <w:sz w:val="20"/>
                <w:szCs w:val="20"/>
              </w:rPr>
              <w:t>-Jul-24</w:t>
            </w:r>
            <w:r w:rsidRPr="006D6F4E">
              <w:rPr>
                <w:rFonts w:cstheme="majorHAnsi"/>
                <w:sz w:val="20"/>
                <w:szCs w:val="20"/>
              </w:rPr>
              <w:t>. The winner must take the prize as offered. The prize, or any unused portion of the prize, is</w:t>
            </w:r>
            <w:r w:rsidR="008B3D8A">
              <w:rPr>
                <w:rFonts w:cstheme="majorHAnsi"/>
                <w:sz w:val="20"/>
                <w:szCs w:val="20"/>
              </w:rPr>
              <w:t xml:space="preserve"> </w:t>
            </w:r>
            <w:r w:rsidRPr="006D6F4E">
              <w:rPr>
                <w:rFonts w:cstheme="majorHAnsi"/>
                <w:sz w:val="20"/>
                <w:szCs w:val="20"/>
              </w:rPr>
              <w:t xml:space="preserve">not exchangeable and cannot be </w:t>
            </w:r>
            <w:r w:rsidRPr="00955895">
              <w:rPr>
                <w:rFonts w:cstheme="majorHAnsi"/>
                <w:sz w:val="20"/>
                <w:szCs w:val="20"/>
              </w:rPr>
              <w:t>redeemed as cash. The prize cannot be used in conjunction with any other special offer.</w:t>
            </w:r>
          </w:p>
        </w:tc>
      </w:tr>
      <w:tr w:rsidR="004861AB" w:rsidRPr="00955895" w14:paraId="62AA72C6" w14:textId="77777777" w:rsidTr="004861AB">
        <w:tc>
          <w:tcPr>
            <w:tcW w:w="1253" w:type="dxa"/>
          </w:tcPr>
          <w:p w14:paraId="705638A5" w14:textId="680251B0" w:rsidR="004861AB" w:rsidRPr="00955895" w:rsidRDefault="004861AB">
            <w:pPr>
              <w:rPr>
                <w:rFonts w:cstheme="majorHAnsi"/>
                <w:b/>
                <w:sz w:val="20"/>
                <w:szCs w:val="20"/>
              </w:rPr>
            </w:pPr>
            <w:r w:rsidRPr="00955895">
              <w:rPr>
                <w:rFonts w:cstheme="majorHAnsi"/>
                <w:b/>
                <w:sz w:val="20"/>
                <w:szCs w:val="20"/>
              </w:rPr>
              <w:t>Unclaimed Prizes:</w:t>
            </w:r>
          </w:p>
        </w:tc>
        <w:tc>
          <w:tcPr>
            <w:tcW w:w="9275" w:type="dxa"/>
          </w:tcPr>
          <w:p w14:paraId="346A0765" w14:textId="699EE96A" w:rsidR="004861AB" w:rsidRPr="004B07ED" w:rsidRDefault="004861AB" w:rsidP="004B07ED">
            <w:pPr>
              <w:rPr>
                <w:rFonts w:cstheme="majorHAnsi"/>
                <w:color w:val="FF0000"/>
                <w:sz w:val="20"/>
                <w:szCs w:val="20"/>
              </w:rPr>
            </w:pPr>
            <w:r w:rsidRPr="00955895">
              <w:rPr>
                <w:rFonts w:cstheme="majorHAnsi"/>
                <w:sz w:val="20"/>
                <w:szCs w:val="20"/>
              </w:rPr>
              <w:t xml:space="preserve">Prize(s) must be claimed within three (3) months of the Original Draw. In the event of an unclaimed prize, the prize will be </w:t>
            </w:r>
            <w:r w:rsidRPr="00C8690C">
              <w:rPr>
                <w:rFonts w:cstheme="majorHAnsi"/>
                <w:sz w:val="20"/>
                <w:szCs w:val="20"/>
              </w:rPr>
              <w:t xml:space="preserve">redrawn on </w:t>
            </w:r>
            <w:r w:rsidR="00C31F49">
              <w:rPr>
                <w:rFonts w:cstheme="majorHAnsi"/>
                <w:sz w:val="20"/>
                <w:szCs w:val="20"/>
              </w:rPr>
              <w:t>4</w:t>
            </w:r>
            <w:r w:rsidRPr="004209FE">
              <w:rPr>
                <w:rFonts w:cstheme="majorHAnsi"/>
                <w:sz w:val="20"/>
                <w:szCs w:val="20"/>
                <w:vertAlign w:val="superscript"/>
              </w:rPr>
              <w:t>th</w:t>
            </w:r>
            <w:r>
              <w:rPr>
                <w:rFonts w:cstheme="majorHAnsi"/>
                <w:sz w:val="20"/>
                <w:szCs w:val="20"/>
              </w:rPr>
              <w:t xml:space="preserve"> </w:t>
            </w:r>
            <w:r w:rsidR="0067438A">
              <w:rPr>
                <w:rFonts w:cstheme="majorHAnsi"/>
                <w:sz w:val="20"/>
                <w:szCs w:val="20"/>
              </w:rPr>
              <w:t>Oct</w:t>
            </w:r>
            <w:r w:rsidRPr="004209FE">
              <w:rPr>
                <w:rFonts w:cstheme="majorHAnsi"/>
                <w:sz w:val="20"/>
                <w:szCs w:val="20"/>
              </w:rPr>
              <w:t xml:space="preserve"> 202</w:t>
            </w:r>
            <w:r>
              <w:rPr>
                <w:rFonts w:cstheme="majorHAnsi"/>
                <w:sz w:val="20"/>
                <w:szCs w:val="20"/>
              </w:rPr>
              <w:t>4</w:t>
            </w:r>
            <w:r w:rsidRPr="004209FE">
              <w:rPr>
                <w:rFonts w:cstheme="majorHAnsi"/>
                <w:sz w:val="20"/>
                <w:szCs w:val="20"/>
              </w:rPr>
              <w:t xml:space="preserve"> at 09:30 am at </w:t>
            </w:r>
            <w:r w:rsidRPr="00A24323">
              <w:rPr>
                <w:rFonts w:cstheme="majorHAnsi"/>
                <w:sz w:val="20"/>
                <w:szCs w:val="20"/>
              </w:rPr>
              <w:t>Greeneagle Distribution and Fulfilment, Unit 5/9 Fitzpatrick Street, Revesby NSW 2212</w:t>
            </w:r>
            <w:r w:rsidRPr="008B059C">
              <w:rPr>
                <w:rFonts w:cstheme="majorHAnsi"/>
                <w:sz w:val="20"/>
                <w:szCs w:val="20"/>
              </w:rPr>
              <w:t xml:space="preserve">. The winner/s of the redraw will be notified by email and phone within seven (7) business days of the redraw. Winner/s of prizes valued at over $250 will be published on </w:t>
            </w:r>
            <w:hyperlink r:id="rId9">
              <w:r w:rsidRPr="00645E3D">
                <w:rPr>
                  <w:rStyle w:val="Hyperlink"/>
                  <w:rFonts w:cstheme="majorHAnsi"/>
                  <w:color w:val="0000FF"/>
                  <w:sz w:val="20"/>
                  <w:szCs w:val="20"/>
                </w:rPr>
                <w:t>www.prizestolove.com.au/winners</w:t>
              </w:r>
            </w:hyperlink>
            <w:r w:rsidRPr="008B059C">
              <w:rPr>
                <w:rFonts w:cstheme="majorHAnsi"/>
                <w:sz w:val="20"/>
                <w:szCs w:val="20"/>
              </w:rPr>
              <w:t xml:space="preserve"> for 28 days from </w:t>
            </w:r>
            <w:r>
              <w:rPr>
                <w:rFonts w:cstheme="majorHAnsi"/>
                <w:sz w:val="20"/>
                <w:szCs w:val="20"/>
              </w:rPr>
              <w:t>1</w:t>
            </w:r>
            <w:r w:rsidR="00C31F49">
              <w:rPr>
                <w:rFonts w:cstheme="majorHAnsi"/>
                <w:sz w:val="20"/>
                <w:szCs w:val="20"/>
              </w:rPr>
              <w:t>1</w:t>
            </w:r>
            <w:r w:rsidRPr="00622CCC">
              <w:rPr>
                <w:rFonts w:cstheme="majorHAnsi"/>
                <w:sz w:val="20"/>
                <w:szCs w:val="20"/>
                <w:vertAlign w:val="superscript"/>
              </w:rPr>
              <w:t>th</w:t>
            </w:r>
            <w:r>
              <w:rPr>
                <w:rFonts w:cstheme="majorHAnsi"/>
                <w:sz w:val="20"/>
                <w:szCs w:val="20"/>
              </w:rPr>
              <w:t xml:space="preserve"> </w:t>
            </w:r>
            <w:r w:rsidR="0067438A">
              <w:rPr>
                <w:rFonts w:cstheme="majorHAnsi"/>
                <w:sz w:val="20"/>
                <w:szCs w:val="20"/>
              </w:rPr>
              <w:t>Oct</w:t>
            </w:r>
            <w:r w:rsidR="0067438A" w:rsidRPr="004209FE">
              <w:rPr>
                <w:rFonts w:cstheme="majorHAnsi"/>
                <w:sz w:val="20"/>
                <w:szCs w:val="20"/>
              </w:rPr>
              <w:t xml:space="preserve"> </w:t>
            </w:r>
            <w:r w:rsidRPr="004209FE">
              <w:rPr>
                <w:rFonts w:cstheme="majorHAnsi"/>
                <w:sz w:val="20"/>
                <w:szCs w:val="20"/>
              </w:rPr>
              <w:t>202</w:t>
            </w:r>
            <w:r>
              <w:rPr>
                <w:rFonts w:cstheme="majorHAnsi"/>
                <w:sz w:val="20"/>
                <w:szCs w:val="20"/>
              </w:rPr>
              <w:t>4</w:t>
            </w:r>
            <w:r w:rsidRPr="004209FE">
              <w:rPr>
                <w:rFonts w:cstheme="majorHAnsi"/>
                <w:sz w:val="20"/>
                <w:szCs w:val="20"/>
              </w:rPr>
              <w:t>.</w:t>
            </w:r>
          </w:p>
        </w:tc>
      </w:tr>
      <w:tr w:rsidR="004861AB" w:rsidRPr="00955895" w14:paraId="130BA385" w14:textId="77777777" w:rsidTr="004861AB">
        <w:tc>
          <w:tcPr>
            <w:tcW w:w="1253" w:type="dxa"/>
          </w:tcPr>
          <w:p w14:paraId="400201E7" w14:textId="5FF80C32" w:rsidR="004861AB" w:rsidRPr="00955895" w:rsidRDefault="004861AB">
            <w:pPr>
              <w:rPr>
                <w:rFonts w:cstheme="majorHAnsi"/>
                <w:sz w:val="20"/>
                <w:szCs w:val="20"/>
              </w:rPr>
            </w:pPr>
            <w:r w:rsidRPr="00955895">
              <w:rPr>
                <w:rFonts w:cstheme="majorHAnsi"/>
                <w:b/>
                <w:sz w:val="20"/>
                <w:szCs w:val="20"/>
              </w:rPr>
              <w:lastRenderedPageBreak/>
              <w:t>Prize Conditions:</w:t>
            </w:r>
          </w:p>
        </w:tc>
        <w:tc>
          <w:tcPr>
            <w:tcW w:w="9275" w:type="dxa"/>
          </w:tcPr>
          <w:p w14:paraId="6723C4C1" w14:textId="77777777" w:rsidR="004861AB" w:rsidRPr="008D2FC0" w:rsidRDefault="004861AB" w:rsidP="008D2FC0">
            <w:pPr>
              <w:pStyle w:val="ListParagraph"/>
              <w:numPr>
                <w:ilvl w:val="0"/>
                <w:numId w:val="19"/>
              </w:numPr>
              <w:rPr>
                <w:rFonts w:cstheme="majorHAnsi"/>
                <w:sz w:val="20"/>
                <w:szCs w:val="20"/>
              </w:rPr>
            </w:pPr>
            <w:r w:rsidRPr="008D2FC0">
              <w:rPr>
                <w:rFonts w:cstheme="majorHAnsi"/>
                <w:sz w:val="20"/>
                <w:szCs w:val="20"/>
              </w:rPr>
              <w:t>Cash prizes: A letter will be sent to the winner advising to visit a secure website, where their bank details are requested to fulfill their cash prize via bank transfer. Should the prize winner decline to provide their bank information the winner can opt to receive a gift card instead of a direct deposit. The winner will be present with a variety of gift cards to the value of the cash prize to select from.</w:t>
            </w:r>
          </w:p>
          <w:p w14:paraId="624012FA" w14:textId="77777777" w:rsidR="004861AB" w:rsidRPr="008D2FC0" w:rsidRDefault="004861AB" w:rsidP="008D2FC0">
            <w:pPr>
              <w:pStyle w:val="ListParagraph"/>
              <w:numPr>
                <w:ilvl w:val="0"/>
                <w:numId w:val="19"/>
              </w:numPr>
              <w:rPr>
                <w:rFonts w:cstheme="majorHAnsi"/>
                <w:sz w:val="20"/>
                <w:szCs w:val="20"/>
              </w:rPr>
            </w:pPr>
            <w:r w:rsidRPr="008D2FC0">
              <w:rPr>
                <w:rFonts w:cstheme="majorHAnsi"/>
                <w:sz w:val="20"/>
                <w:szCs w:val="20"/>
              </w:rPr>
              <w:t>No part of a prize is exchangeable, redeemable for any other prize or transferable.</w:t>
            </w:r>
          </w:p>
          <w:p w14:paraId="4F24EC1E" w14:textId="77777777" w:rsidR="004861AB" w:rsidRPr="008D2FC0" w:rsidRDefault="004861AB" w:rsidP="008D2FC0">
            <w:pPr>
              <w:pStyle w:val="ListParagraph"/>
              <w:numPr>
                <w:ilvl w:val="0"/>
                <w:numId w:val="19"/>
              </w:numPr>
              <w:rPr>
                <w:rFonts w:cstheme="majorHAnsi"/>
                <w:sz w:val="20"/>
                <w:szCs w:val="20"/>
              </w:rPr>
            </w:pPr>
            <w:r w:rsidRPr="008D2FC0">
              <w:rPr>
                <w:rFonts w:cstheme="majorHAnsi"/>
                <w:sz w:val="20"/>
                <w:szCs w:val="20"/>
              </w:rPr>
              <w:t>The Promoter is not responsible or liable for any delay or failure in delivery of the prize by a third party or for any damaged caused to the prize during delivery.</w:t>
            </w:r>
          </w:p>
          <w:p w14:paraId="568318EF" w14:textId="77777777" w:rsidR="004861AB" w:rsidRPr="008D2FC0" w:rsidRDefault="004861AB" w:rsidP="008D2FC0">
            <w:pPr>
              <w:pStyle w:val="ListParagraph"/>
              <w:numPr>
                <w:ilvl w:val="0"/>
                <w:numId w:val="19"/>
              </w:numPr>
              <w:rPr>
                <w:rFonts w:cstheme="majorHAnsi"/>
                <w:sz w:val="20"/>
                <w:szCs w:val="20"/>
              </w:rPr>
            </w:pPr>
            <w:r w:rsidRPr="008D2FC0">
              <w:rPr>
                <w:rFonts w:cstheme="majorHAnsi"/>
                <w:sz w:val="20"/>
                <w:szCs w:val="20"/>
              </w:rPr>
              <w:t>The prize does not include any ancillary costs associated with redeeming the prize or the set-up costs of the prize, which are the responsibility of the winner.</w:t>
            </w:r>
          </w:p>
          <w:p w14:paraId="00E95918" w14:textId="7E606116" w:rsidR="004861AB" w:rsidRPr="00955895" w:rsidRDefault="004861AB">
            <w:pPr>
              <w:rPr>
                <w:rFonts w:cstheme="majorHAnsi"/>
                <w:sz w:val="20"/>
                <w:szCs w:val="20"/>
              </w:rPr>
            </w:pPr>
            <w:r w:rsidRPr="008D2FC0">
              <w:rPr>
                <w:rFonts w:cstheme="majorHAnsi"/>
                <w:sz w:val="20"/>
                <w:szCs w:val="20"/>
              </w:rPr>
              <w:t>The prize is subject to the standard terms and conditions of individual prize and service providers.</w:t>
            </w:r>
          </w:p>
        </w:tc>
      </w:tr>
      <w:tr w:rsidR="004861AB" w:rsidRPr="00955895" w14:paraId="2ACD20F7" w14:textId="77777777" w:rsidTr="004861AB">
        <w:tc>
          <w:tcPr>
            <w:tcW w:w="1253" w:type="dxa"/>
          </w:tcPr>
          <w:p w14:paraId="6B93426A" w14:textId="055EFAF8" w:rsidR="004861AB" w:rsidRPr="00955895" w:rsidRDefault="004861AB" w:rsidP="004478CB">
            <w:pPr>
              <w:rPr>
                <w:rFonts w:cstheme="majorHAnsi"/>
                <w:sz w:val="20"/>
                <w:szCs w:val="20"/>
              </w:rPr>
            </w:pPr>
          </w:p>
        </w:tc>
        <w:tc>
          <w:tcPr>
            <w:tcW w:w="9275" w:type="dxa"/>
          </w:tcPr>
          <w:p w14:paraId="0B67DE70" w14:textId="0EE514E3" w:rsidR="004861AB" w:rsidRPr="00955895" w:rsidRDefault="004861AB" w:rsidP="004478CB">
            <w:pPr>
              <w:rPr>
                <w:rFonts w:cstheme="majorHAnsi"/>
                <w:sz w:val="20"/>
                <w:szCs w:val="20"/>
              </w:rPr>
            </w:pPr>
          </w:p>
        </w:tc>
      </w:tr>
    </w:tbl>
    <w:p w14:paraId="15A81980" w14:textId="77777777" w:rsidR="00394BE9" w:rsidRPr="00955895" w:rsidRDefault="00394BE9">
      <w:pPr>
        <w:rPr>
          <w:rFonts w:cstheme="majorHAnsi"/>
          <w:sz w:val="20"/>
          <w:szCs w:val="20"/>
        </w:rPr>
      </w:pPr>
    </w:p>
    <w:p w14:paraId="6CE71013" w14:textId="77777777" w:rsidR="00394BE9" w:rsidRPr="00955895" w:rsidRDefault="0038572A">
      <w:pPr>
        <w:numPr>
          <w:ilvl w:val="0"/>
          <w:numId w:val="18"/>
        </w:numPr>
        <w:rPr>
          <w:rFonts w:cstheme="majorHAnsi"/>
          <w:sz w:val="20"/>
          <w:szCs w:val="20"/>
        </w:rPr>
      </w:pPr>
      <w:r w:rsidRPr="00955895">
        <w:rPr>
          <w:rFonts w:cstheme="majorHAnsi"/>
          <w:sz w:val="20"/>
          <w:szCs w:val="20"/>
        </w:rP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14:paraId="77609B2A" w14:textId="77777777" w:rsidR="00394BE9" w:rsidRPr="00955895" w:rsidRDefault="0038572A">
      <w:pPr>
        <w:numPr>
          <w:ilvl w:val="0"/>
          <w:numId w:val="18"/>
        </w:numPr>
        <w:rPr>
          <w:rFonts w:cstheme="majorHAnsi"/>
          <w:sz w:val="20"/>
          <w:szCs w:val="20"/>
        </w:rPr>
      </w:pPr>
      <w:r w:rsidRPr="00955895">
        <w:rPr>
          <w:rFonts w:cstheme="majorHAnsi"/>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502D9A9C" w14:textId="77777777" w:rsidR="00394BE9" w:rsidRPr="00955895" w:rsidRDefault="0038572A">
      <w:pPr>
        <w:numPr>
          <w:ilvl w:val="0"/>
          <w:numId w:val="18"/>
        </w:numPr>
        <w:rPr>
          <w:rFonts w:cstheme="majorHAnsi"/>
          <w:sz w:val="20"/>
          <w:szCs w:val="20"/>
        </w:rPr>
      </w:pPr>
      <w:r w:rsidRPr="00955895">
        <w:rPr>
          <w:rFonts w:cstheme="majorHAnsi"/>
          <w:sz w:val="20"/>
          <w:szCs w:val="20"/>
        </w:rPr>
        <w:t>Valid and eligible entries will be accepted during the Promotional Period.</w:t>
      </w:r>
    </w:p>
    <w:p w14:paraId="0091325C" w14:textId="77777777" w:rsidR="00394BE9" w:rsidRPr="00955895" w:rsidRDefault="0038572A">
      <w:pPr>
        <w:numPr>
          <w:ilvl w:val="0"/>
          <w:numId w:val="18"/>
        </w:numPr>
        <w:rPr>
          <w:rFonts w:cstheme="majorHAnsi"/>
          <w:sz w:val="20"/>
          <w:szCs w:val="20"/>
        </w:rPr>
      </w:pPr>
      <w:r w:rsidRPr="00955895">
        <w:rPr>
          <w:rFonts w:cstheme="majorHAnsi"/>
          <w:sz w:val="20"/>
          <w:szCs w:val="20"/>
        </w:rPr>
        <w:t>Employees (and the immediate family members) of agencies/companies directly associated with the conduct of this Promotion,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14:paraId="5D45A52C" w14:textId="77777777" w:rsidR="00394BE9" w:rsidRPr="004B07ED" w:rsidRDefault="0038572A">
      <w:pPr>
        <w:numPr>
          <w:ilvl w:val="0"/>
          <w:numId w:val="18"/>
        </w:numPr>
        <w:rPr>
          <w:rFonts w:cstheme="majorHAnsi"/>
          <w:sz w:val="20"/>
          <w:szCs w:val="20"/>
        </w:rPr>
      </w:pPr>
      <w:r w:rsidRPr="004B07ED">
        <w:rPr>
          <w:rFonts w:cstheme="majorHAnsi"/>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14:paraId="53DE7A34" w14:textId="77777777" w:rsidR="00CC4966" w:rsidRPr="004B07ED" w:rsidRDefault="00CC4966">
      <w:pPr>
        <w:numPr>
          <w:ilvl w:val="0"/>
          <w:numId w:val="18"/>
        </w:numPr>
        <w:rPr>
          <w:rFonts w:cstheme="majorHAnsi"/>
          <w:sz w:val="20"/>
          <w:szCs w:val="20"/>
        </w:rPr>
      </w:pPr>
      <w:r w:rsidRPr="004B07ED">
        <w:rPr>
          <w:rFonts w:cstheme="majorHAnsi"/>
          <w:sz w:val="20"/>
          <w:szCs w:val="20"/>
        </w:rPr>
        <w:t>The draw conductor may draw additional reserve entries in case an invalid entry or entrant is drawn.</w:t>
      </w:r>
    </w:p>
    <w:p w14:paraId="1902ED71" w14:textId="77777777" w:rsidR="000935A4" w:rsidRPr="00955895" w:rsidRDefault="000935A4">
      <w:pPr>
        <w:numPr>
          <w:ilvl w:val="0"/>
          <w:numId w:val="18"/>
        </w:numPr>
        <w:rPr>
          <w:rFonts w:cstheme="majorHAnsi"/>
          <w:sz w:val="20"/>
          <w:szCs w:val="20"/>
        </w:rPr>
      </w:pPr>
      <w:r w:rsidRPr="004B07ED">
        <w:rPr>
          <w:rFonts w:cstheme="majorHAnsi"/>
          <w:sz w:val="20"/>
          <w:szCs w:val="20"/>
        </w:rPr>
        <w:t xml:space="preserve">If a draw is scheduled on the weekend or a public holiday, the draw will be conducted at the same time and location </w:t>
      </w:r>
      <w:r w:rsidRPr="00955895">
        <w:rPr>
          <w:rFonts w:cstheme="majorHAnsi"/>
          <w:sz w:val="20"/>
          <w:szCs w:val="20"/>
        </w:rPr>
        <w:t>on the following business day. The Promoter will ensure each draw is open for public scrutiny and anyone may witness the draw on request. The winner of a drawn prize is determined by chance</w:t>
      </w:r>
    </w:p>
    <w:p w14:paraId="205BC5A5" w14:textId="77777777" w:rsidR="00394BE9" w:rsidRPr="00955895" w:rsidRDefault="0038572A">
      <w:pPr>
        <w:numPr>
          <w:ilvl w:val="0"/>
          <w:numId w:val="18"/>
        </w:numPr>
        <w:rPr>
          <w:rFonts w:cstheme="majorHAnsi"/>
          <w:sz w:val="20"/>
          <w:szCs w:val="20"/>
        </w:rPr>
      </w:pPr>
      <w:r w:rsidRPr="00955895">
        <w:rPr>
          <w:rFonts w:cstheme="majorHAnsi"/>
          <w:sz w:val="20"/>
          <w:szCs w:val="20"/>
        </w:rPr>
        <w:t>All reasonable attempts will be made to contact each winner.</w:t>
      </w:r>
    </w:p>
    <w:p w14:paraId="7BBA0A41" w14:textId="190B8BCE" w:rsidR="00394BE9" w:rsidRPr="00955895" w:rsidRDefault="0038572A">
      <w:pPr>
        <w:numPr>
          <w:ilvl w:val="0"/>
          <w:numId w:val="18"/>
        </w:numPr>
        <w:rPr>
          <w:rFonts w:cstheme="majorHAnsi"/>
          <w:sz w:val="20"/>
          <w:szCs w:val="20"/>
        </w:rPr>
      </w:pPr>
      <w:r w:rsidRPr="00955895">
        <w:rPr>
          <w:rFonts w:cstheme="majorHAnsi"/>
          <w:sz w:val="20"/>
          <w:szCs w:val="20"/>
        </w:rPr>
        <w:t>If any winner chooses not to take their prize (or is unable to</w:t>
      </w:r>
      <w:r w:rsidR="00070994">
        <w:rPr>
          <w:rFonts w:cstheme="majorHAnsi"/>
          <w:sz w:val="20"/>
          <w:szCs w:val="20"/>
        </w:rPr>
        <w:t xml:space="preserve">) </w:t>
      </w:r>
      <w:r w:rsidRPr="00955895">
        <w:rPr>
          <w:rFonts w:cstheme="majorHAnsi"/>
          <w:sz w:val="20"/>
          <w:szCs w:val="20"/>
        </w:rPr>
        <w:t>or does not take or claim a prize by the time specified by the Promoter, or is unavailable, they forfeit the prize and the Promoter is not obliged to substitute the prize.</w:t>
      </w:r>
    </w:p>
    <w:p w14:paraId="2B284C1C" w14:textId="77777777" w:rsidR="00394BE9" w:rsidRPr="00955895" w:rsidRDefault="0038572A">
      <w:pPr>
        <w:numPr>
          <w:ilvl w:val="0"/>
          <w:numId w:val="18"/>
        </w:numPr>
        <w:rPr>
          <w:rFonts w:cstheme="majorHAnsi"/>
          <w:sz w:val="20"/>
          <w:szCs w:val="20"/>
        </w:rPr>
      </w:pPr>
      <w:r w:rsidRPr="00955895">
        <w:rPr>
          <w:rFonts w:cstheme="majorHAnsi"/>
          <w:sz w:val="20"/>
          <w:szCs w:val="20"/>
        </w:rPr>
        <w:t>The value of the prizes is accurate and based upon the recommended retail value of the prizes (inclusive of GST) at the date of printing. The Promoter accepts no responsibility for any variation in the value of the prizes after that date.</w:t>
      </w:r>
    </w:p>
    <w:p w14:paraId="43FCA89C" w14:textId="77777777" w:rsidR="00394BE9" w:rsidRPr="00955895" w:rsidRDefault="0038572A">
      <w:pPr>
        <w:numPr>
          <w:ilvl w:val="0"/>
          <w:numId w:val="18"/>
        </w:numPr>
        <w:rPr>
          <w:rFonts w:cstheme="majorHAnsi"/>
          <w:sz w:val="20"/>
          <w:szCs w:val="20"/>
        </w:rPr>
      </w:pPr>
      <w:r w:rsidRPr="00955895">
        <w:rPr>
          <w:rFonts w:cstheme="majorHAnsi"/>
          <w:sz w:val="20"/>
          <w:szCs w:val="20"/>
        </w:rPr>
        <w:t>If a prize (or portion of a prize) is unavailable the Promoter reserves the right to substitute the prize (or that portion of the prize) to a prize of equal or greater value and/or specification.</w:t>
      </w:r>
    </w:p>
    <w:p w14:paraId="4EDD4BBA" w14:textId="77777777" w:rsidR="00394BE9" w:rsidRPr="00955895" w:rsidRDefault="0038572A">
      <w:pPr>
        <w:numPr>
          <w:ilvl w:val="0"/>
          <w:numId w:val="18"/>
        </w:numPr>
        <w:rPr>
          <w:rFonts w:cstheme="majorHAnsi"/>
          <w:sz w:val="20"/>
          <w:szCs w:val="20"/>
        </w:rPr>
      </w:pPr>
      <w:r w:rsidRPr="00955895">
        <w:rPr>
          <w:rFonts w:cstheme="majorHAnsi"/>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1AAEFD5B" w14:textId="77777777" w:rsidR="00394BE9" w:rsidRPr="00955895" w:rsidRDefault="0038572A">
      <w:pPr>
        <w:numPr>
          <w:ilvl w:val="0"/>
          <w:numId w:val="18"/>
        </w:numPr>
        <w:rPr>
          <w:rFonts w:cstheme="majorHAnsi"/>
          <w:sz w:val="20"/>
          <w:szCs w:val="20"/>
        </w:rPr>
      </w:pPr>
      <w:r w:rsidRPr="00955895">
        <w:rPr>
          <w:rFonts w:cstheme="majorHAnsi"/>
          <w:sz w:val="20"/>
          <w:szCs w:val="20"/>
        </w:rP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463A5D48" w14:textId="77777777" w:rsidR="00DF1FFF" w:rsidRPr="00955895" w:rsidRDefault="00DF1FFF" w:rsidP="00895717">
      <w:pPr>
        <w:numPr>
          <w:ilvl w:val="0"/>
          <w:numId w:val="18"/>
        </w:numPr>
        <w:rPr>
          <w:rFonts w:cstheme="majorHAnsi"/>
          <w:sz w:val="20"/>
          <w:szCs w:val="20"/>
        </w:rPr>
      </w:pPr>
      <w:r w:rsidRPr="00955895">
        <w:rPr>
          <w:rFonts w:cstheme="majorHAnsi"/>
          <w:sz w:val="20"/>
          <w:szCs w:val="20"/>
        </w:rPr>
        <w:t>Entrants' personal information will be collected by the Promoter</w:t>
      </w:r>
      <w:r w:rsidR="00895717" w:rsidRPr="00955895">
        <w:rPr>
          <w:rFonts w:cstheme="majorHAnsi"/>
          <w:sz w:val="20"/>
          <w:szCs w:val="20"/>
        </w:rPr>
        <w:t xml:space="preserve"> and shared with the competition partner, Code Camp, if the entrant opts-in</w:t>
      </w:r>
      <w:r w:rsidRPr="00955895">
        <w:rPr>
          <w:rFonts w:cstheme="majorHAnsi"/>
          <w:sz w:val="20"/>
          <w:szCs w:val="20"/>
        </w:rPr>
        <w:t xml:space="preserve">. Personal information will be stored on the Promoter's </w:t>
      </w:r>
      <w:r w:rsidR="00895717" w:rsidRPr="00955895">
        <w:rPr>
          <w:rFonts w:cstheme="majorHAnsi"/>
          <w:sz w:val="20"/>
          <w:szCs w:val="20"/>
        </w:rPr>
        <w:t xml:space="preserve">&amp; competition partner </w:t>
      </w:r>
      <w:r w:rsidRPr="00955895">
        <w:rPr>
          <w:rFonts w:cstheme="majorHAnsi"/>
          <w:sz w:val="20"/>
          <w:szCs w:val="20"/>
        </w:rPr>
        <w:t>database. The Promoter</w:t>
      </w:r>
      <w:r w:rsidR="00895717" w:rsidRPr="00955895">
        <w:rPr>
          <w:rFonts w:cstheme="majorHAnsi"/>
          <w:sz w:val="20"/>
          <w:szCs w:val="20"/>
        </w:rPr>
        <w:t xml:space="preserve"> &amp; competition partner</w:t>
      </w:r>
      <w:r w:rsidRPr="00955895">
        <w:rPr>
          <w:rFonts w:cstheme="majorHAnsi"/>
          <w:sz w:val="20"/>
          <w:szCs w:val="20"/>
        </w:rPr>
        <w:t xml:space="preserve"> may use this information for future marketing purposes regarding its products, including contacting the entrant electronically. The Promoter</w:t>
      </w:r>
      <w:r w:rsidR="00895717" w:rsidRPr="00955895">
        <w:rPr>
          <w:rFonts w:cstheme="majorHAnsi"/>
          <w:sz w:val="20"/>
          <w:szCs w:val="20"/>
        </w:rPr>
        <w:t xml:space="preserve"> &amp; competition partner</w:t>
      </w:r>
      <w:r w:rsidRPr="00955895">
        <w:rPr>
          <w:rFonts w:cstheme="majorHAnsi"/>
          <w:sz w:val="20"/>
          <w:szCs w:val="20"/>
        </w:rPr>
        <w:t xml:space="preserve"> is bound by the Australian Privacy Principles in accordance with the Privacy Act 1988 (Cth) and its privacy policy which is located at http://www.</w:t>
      </w:r>
      <w:r w:rsidR="00541F01" w:rsidRPr="00955895">
        <w:rPr>
          <w:rFonts w:cstheme="majorHAnsi"/>
          <w:sz w:val="20"/>
          <w:szCs w:val="20"/>
        </w:rPr>
        <w:t>are</w:t>
      </w:r>
      <w:r w:rsidRPr="00955895">
        <w:rPr>
          <w:rFonts w:cstheme="majorHAnsi"/>
          <w:sz w:val="20"/>
          <w:szCs w:val="20"/>
        </w:rPr>
        <w:t xml:space="preserve">media.com.au/privacy/. The Promoter's privacy policy contains information about how the entrant may access, update and seek correction of the personal </w:t>
      </w:r>
      <w:r w:rsidRPr="00955895">
        <w:rPr>
          <w:rFonts w:cstheme="majorHAnsi"/>
          <w:sz w:val="20"/>
          <w:szCs w:val="20"/>
        </w:rPr>
        <w:lastRenderedPageBreak/>
        <w:t>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 Personal information collected from entrants will not be disclosed to any entity located outside of Australia</w:t>
      </w:r>
      <w:r w:rsidR="0038572A" w:rsidRPr="00955895">
        <w:rPr>
          <w:rFonts w:cstheme="majorHAnsi"/>
          <w:sz w:val="20"/>
          <w:szCs w:val="20"/>
        </w:rPr>
        <w:t>.</w:t>
      </w:r>
    </w:p>
    <w:p w14:paraId="48196919"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winner (or their parent or legal guardian if under the age of 18) may be required to sign a legal release as determined by the Promoter in its absolute discretion, prior to receiving a prize. If a winner is under the age of 18, a nominated parent or legal guardian of the winner will be required to sign the legal release on the winner's behalf.</w:t>
      </w:r>
    </w:p>
    <w:p w14:paraId="11E1CB09" w14:textId="77777777" w:rsidR="00394BE9" w:rsidRPr="00955895" w:rsidRDefault="0038572A">
      <w:pPr>
        <w:numPr>
          <w:ilvl w:val="0"/>
          <w:numId w:val="18"/>
        </w:numPr>
        <w:rPr>
          <w:rFonts w:cstheme="majorHAnsi"/>
          <w:sz w:val="20"/>
          <w:szCs w:val="20"/>
        </w:rPr>
      </w:pPr>
      <w:r w:rsidRPr="00955895">
        <w:rPr>
          <w:rFonts w:cstheme="majorHAnsi"/>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1E36E1C7" w14:textId="77777777" w:rsidR="00394BE9" w:rsidRPr="00955895" w:rsidRDefault="0038572A">
      <w:pPr>
        <w:numPr>
          <w:ilvl w:val="0"/>
          <w:numId w:val="18"/>
        </w:numPr>
        <w:rPr>
          <w:rFonts w:cstheme="majorHAnsi"/>
          <w:sz w:val="20"/>
          <w:szCs w:val="20"/>
        </w:rPr>
      </w:pPr>
      <w:r w:rsidRPr="00955895">
        <w:rPr>
          <w:rFonts w:cstheme="majorHAnsi"/>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14:paraId="3A804A0A" w14:textId="77777777" w:rsidR="00394BE9" w:rsidRPr="00955895" w:rsidRDefault="0038572A">
      <w:pPr>
        <w:numPr>
          <w:ilvl w:val="0"/>
          <w:numId w:val="18"/>
        </w:numPr>
        <w:rPr>
          <w:rFonts w:cstheme="majorHAnsi"/>
          <w:sz w:val="20"/>
          <w:szCs w:val="20"/>
        </w:rPr>
      </w:pPr>
      <w:r w:rsidRPr="00955895">
        <w:rPr>
          <w:rFonts w:cstheme="majorHAnsi"/>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66A524B1"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at any time, to validate and check the authenticity of entries and entrant's details (including an entrant's identity, age and place of residence). In the event that a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687D89F1"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All material submitted on entry (e.g. photo(s), image(s), drawing(s), comment(s), sound/video recording(s) and answer(s) to a promotional question) must NOT: (a) be in breach of any laws, regulations and rights, e.g. any laws regarding intellectual property (copyright, trademarks, etc),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w:t>
      </w:r>
      <w:r w:rsidRPr="00955895">
        <w:rPr>
          <w:rFonts w:cstheme="majorHAnsi"/>
          <w:sz w:val="20"/>
          <w:szCs w:val="20"/>
        </w:rPr>
        <w:lastRenderedPageBreak/>
        <w:t>(including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w:t>
      </w:r>
      <w:r w:rsidR="00541F01" w:rsidRPr="00955895">
        <w:rPr>
          <w:rFonts w:cstheme="majorHAnsi"/>
          <w:sz w:val="20"/>
          <w:szCs w:val="20"/>
        </w:rPr>
        <w:t xml:space="preserve"> </w:t>
      </w:r>
      <w:r w:rsidRPr="00955895">
        <w:rPr>
          <w:rFonts w:cstheme="majorHAnsi"/>
          <w:sz w:val="20"/>
          <w:szCs w:val="20"/>
        </w:rPr>
        <w:t>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14:paraId="3321D51E"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14:paraId="33F9AF53" w14:textId="15E6577D" w:rsidR="00394BE9" w:rsidRPr="00955895" w:rsidRDefault="0038572A">
      <w:pPr>
        <w:numPr>
          <w:ilvl w:val="0"/>
          <w:numId w:val="18"/>
        </w:numPr>
        <w:rPr>
          <w:rFonts w:cstheme="majorHAnsi"/>
          <w:sz w:val="20"/>
          <w:szCs w:val="20"/>
        </w:rPr>
      </w:pPr>
      <w:r w:rsidRPr="00955895">
        <w:rPr>
          <w:rFonts w:cstheme="majorHAnsi"/>
          <w:sz w:val="20"/>
          <w:szCs w:val="20"/>
        </w:rPr>
        <w:t xml:space="preserve">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t>
      </w:r>
      <w:r w:rsidR="00CF32DD" w:rsidRPr="00955895">
        <w:rPr>
          <w:rFonts w:cstheme="majorHAnsi"/>
          <w:sz w:val="20"/>
          <w:szCs w:val="20"/>
        </w:rPr>
        <w:t>willful</w:t>
      </w:r>
      <w:r w:rsidRPr="00955895">
        <w:rPr>
          <w:rFonts w:cstheme="majorHAnsi"/>
          <w:sz w:val="20"/>
          <w:szCs w:val="20"/>
        </w:rPr>
        <w:t xml:space="preserve"> misconduct) in connection with this Promotion or accepting or using any prize (or recommendation), except for any liability which cannot be excluded by law (in which case that liability is limited to the minimum allowable by law).</w:t>
      </w:r>
    </w:p>
    <w:p w14:paraId="0CC7CB50" w14:textId="77777777" w:rsidR="00394BE9" w:rsidRPr="00955895" w:rsidRDefault="0038572A">
      <w:pPr>
        <w:numPr>
          <w:ilvl w:val="0"/>
          <w:numId w:val="18"/>
        </w:numPr>
        <w:rPr>
          <w:rFonts w:cstheme="majorHAnsi"/>
          <w:sz w:val="20"/>
          <w:szCs w:val="20"/>
        </w:rPr>
      </w:pPr>
      <w:r w:rsidRPr="00955895">
        <w:rPr>
          <w:rFonts w:cstheme="majorHAnsi"/>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67CF6C77"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accepts no responsibility for any tax implications and the entrant must seek their own independent financial advice in regards to the tax implications relating to the prize or acceptance of the prize.</w:t>
      </w:r>
    </w:p>
    <w:p w14:paraId="1B80F81C" w14:textId="77777777" w:rsidR="00394BE9" w:rsidRPr="0091737A" w:rsidRDefault="0038572A">
      <w:pPr>
        <w:numPr>
          <w:ilvl w:val="0"/>
          <w:numId w:val="18"/>
        </w:numPr>
        <w:rPr>
          <w:rFonts w:cstheme="majorHAnsi"/>
          <w:sz w:val="20"/>
          <w:szCs w:val="20"/>
        </w:rPr>
      </w:pPr>
      <w:r w:rsidRPr="00955895">
        <w:rPr>
          <w:rFonts w:cstheme="majorHAnsi"/>
          <w:sz w:val="20"/>
          <w:szCs w:val="20"/>
        </w:rPr>
        <w:t xml:space="preserve">Failure by the Promoter to enforce any of its rights at any </w:t>
      </w:r>
      <w:r w:rsidRPr="0091737A">
        <w:rPr>
          <w:rFonts w:cstheme="majorHAnsi"/>
          <w:sz w:val="20"/>
          <w:szCs w:val="20"/>
        </w:rPr>
        <w:t>stage does not constitute a waiver of these rights.</w:t>
      </w:r>
    </w:p>
    <w:p w14:paraId="3DBB0CB5" w14:textId="7FD25E04" w:rsidR="00700B1F" w:rsidRPr="0091737A" w:rsidRDefault="0085468A" w:rsidP="00700B1F">
      <w:pPr>
        <w:numPr>
          <w:ilvl w:val="0"/>
          <w:numId w:val="18"/>
        </w:numPr>
        <w:rPr>
          <w:rFonts w:cstheme="majorHAnsi"/>
          <w:sz w:val="20"/>
          <w:szCs w:val="20"/>
        </w:rPr>
      </w:pPr>
      <w:r w:rsidRPr="0091737A">
        <w:rPr>
          <w:rFonts w:cstheme="majorHAnsi"/>
          <w:sz w:val="20"/>
          <w:szCs w:val="20"/>
        </w:rPr>
        <w:t xml:space="preserve">Authorised under permit number: </w:t>
      </w:r>
      <w:r w:rsidR="00541F01" w:rsidRPr="0091737A">
        <w:rPr>
          <w:rFonts w:cstheme="majorHAnsi"/>
          <w:sz w:val="20"/>
          <w:szCs w:val="20"/>
        </w:rPr>
        <w:t>NSW: TP/00018</w:t>
      </w:r>
      <w:r w:rsidR="006718B9" w:rsidRPr="0091737A">
        <w:rPr>
          <w:rFonts w:cstheme="majorHAnsi"/>
          <w:sz w:val="20"/>
          <w:szCs w:val="20"/>
        </w:rPr>
        <w:t xml:space="preserve">; ACT: </w:t>
      </w:r>
      <w:r w:rsidR="00FF77F1" w:rsidRPr="0091737A">
        <w:rPr>
          <w:rFonts w:cstheme="majorHAnsi"/>
          <w:sz w:val="20"/>
          <w:szCs w:val="20"/>
        </w:rPr>
        <w:t>TP 2</w:t>
      </w:r>
      <w:r w:rsidR="00D66D5C">
        <w:rPr>
          <w:rFonts w:cstheme="majorHAnsi"/>
          <w:sz w:val="20"/>
          <w:szCs w:val="20"/>
        </w:rPr>
        <w:t>4</w:t>
      </w:r>
      <w:r w:rsidR="00FF77F1" w:rsidRPr="0091737A">
        <w:rPr>
          <w:rFonts w:cstheme="majorHAnsi"/>
          <w:sz w:val="20"/>
          <w:szCs w:val="20"/>
        </w:rPr>
        <w:t>/</w:t>
      </w:r>
      <w:r w:rsidR="00A8603C" w:rsidRPr="00A8603C">
        <w:rPr>
          <w:rFonts w:cstheme="majorHAnsi"/>
          <w:sz w:val="20"/>
          <w:szCs w:val="20"/>
        </w:rPr>
        <w:t>00936</w:t>
      </w:r>
      <w:r w:rsidR="00734BBA" w:rsidRPr="0091737A">
        <w:rPr>
          <w:rFonts w:cstheme="majorHAnsi"/>
          <w:sz w:val="20"/>
          <w:szCs w:val="20"/>
        </w:rPr>
        <w:t>.</w:t>
      </w:r>
    </w:p>
    <w:sectPr w:rsidR="00700B1F" w:rsidRPr="0091737A" w:rsidSect="005D74B8">
      <w:footerReference w:type="even" r:id="rId10"/>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17036" w14:textId="77777777" w:rsidR="00531961" w:rsidRDefault="00531961" w:rsidP="001A635F">
      <w:pPr>
        <w:spacing w:line="240" w:lineRule="auto"/>
      </w:pPr>
      <w:r>
        <w:separator/>
      </w:r>
    </w:p>
  </w:endnote>
  <w:endnote w:type="continuationSeparator" w:id="0">
    <w:p w14:paraId="0F394B48" w14:textId="77777777" w:rsidR="00531961" w:rsidRDefault="00531961"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28D45" w14:textId="77777777" w:rsidR="001A635F" w:rsidRDefault="00DA4980">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2A6D7" w14:textId="77777777" w:rsidR="00531961" w:rsidRDefault="00531961" w:rsidP="001A635F">
      <w:pPr>
        <w:spacing w:line="240" w:lineRule="auto"/>
      </w:pPr>
      <w:r>
        <w:separator/>
      </w:r>
    </w:p>
  </w:footnote>
  <w:footnote w:type="continuationSeparator" w:id="0">
    <w:p w14:paraId="6B10AB43" w14:textId="77777777" w:rsidR="00531961" w:rsidRDefault="00531961"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CE7BD1"/>
    <w:multiLevelType w:val="multilevel"/>
    <w:tmpl w:val="ABC079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F073E0"/>
    <w:multiLevelType w:val="hybridMultilevel"/>
    <w:tmpl w:val="37C4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8E5EAA"/>
    <w:multiLevelType w:val="hybridMultilevel"/>
    <w:tmpl w:val="F7D2D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80613723">
    <w:abstractNumId w:val="8"/>
  </w:num>
  <w:num w:numId="2" w16cid:durableId="1832989610">
    <w:abstractNumId w:val="6"/>
  </w:num>
  <w:num w:numId="3" w16cid:durableId="2055427630">
    <w:abstractNumId w:val="5"/>
  </w:num>
  <w:num w:numId="4" w16cid:durableId="1473712954">
    <w:abstractNumId w:val="4"/>
  </w:num>
  <w:num w:numId="5" w16cid:durableId="1717118649">
    <w:abstractNumId w:val="7"/>
  </w:num>
  <w:num w:numId="6" w16cid:durableId="1621834297">
    <w:abstractNumId w:val="3"/>
  </w:num>
  <w:num w:numId="7" w16cid:durableId="2068607981">
    <w:abstractNumId w:val="2"/>
  </w:num>
  <w:num w:numId="8" w16cid:durableId="1683166353">
    <w:abstractNumId w:val="1"/>
  </w:num>
  <w:num w:numId="9" w16cid:durableId="1397238002">
    <w:abstractNumId w:val="0"/>
  </w:num>
  <w:num w:numId="10" w16cid:durableId="654143735">
    <w:abstractNumId w:val="8"/>
  </w:num>
  <w:num w:numId="11" w16cid:durableId="500436961">
    <w:abstractNumId w:val="11"/>
  </w:num>
  <w:num w:numId="12" w16cid:durableId="192349359">
    <w:abstractNumId w:val="15"/>
  </w:num>
  <w:num w:numId="13" w16cid:durableId="855464739">
    <w:abstractNumId w:val="12"/>
  </w:num>
  <w:num w:numId="14" w16cid:durableId="632910724">
    <w:abstractNumId w:val="14"/>
  </w:num>
  <w:num w:numId="15" w16cid:durableId="300893111">
    <w:abstractNumId w:val="14"/>
    <w:lvlOverride w:ilvl="0">
      <w:startOverride w:val="1"/>
    </w:lvlOverride>
  </w:num>
  <w:num w:numId="16" w16cid:durableId="1333798430">
    <w:abstractNumId w:val="14"/>
    <w:lvlOverride w:ilvl="0">
      <w:startOverride w:val="1"/>
    </w:lvlOverride>
  </w:num>
  <w:num w:numId="17" w16cid:durableId="1242301702">
    <w:abstractNumId w:val="14"/>
    <w:lvlOverride w:ilvl="0">
      <w:startOverride w:val="1"/>
    </w:lvlOverride>
  </w:num>
  <w:num w:numId="18" w16cid:durableId="1123116099">
    <w:abstractNumId w:val="14"/>
    <w:lvlOverride w:ilvl="0">
      <w:startOverride w:val="1"/>
    </w:lvlOverride>
  </w:num>
  <w:num w:numId="19" w16cid:durableId="1236933368">
    <w:abstractNumId w:val="10"/>
  </w:num>
  <w:num w:numId="20" w16cid:durableId="2057044800">
    <w:abstractNumId w:val="13"/>
  </w:num>
  <w:num w:numId="21" w16cid:durableId="6028864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B70"/>
    <w:rsid w:val="00002817"/>
    <w:rsid w:val="00017441"/>
    <w:rsid w:val="00017D74"/>
    <w:rsid w:val="00034616"/>
    <w:rsid w:val="00046ACA"/>
    <w:rsid w:val="0006063C"/>
    <w:rsid w:val="00070994"/>
    <w:rsid w:val="00073967"/>
    <w:rsid w:val="00092C74"/>
    <w:rsid w:val="000935A4"/>
    <w:rsid w:val="00094ED4"/>
    <w:rsid w:val="000A1E8A"/>
    <w:rsid w:val="000B70E4"/>
    <w:rsid w:val="000C0065"/>
    <w:rsid w:val="000C61F1"/>
    <w:rsid w:val="000C761E"/>
    <w:rsid w:val="000D24EA"/>
    <w:rsid w:val="000F3384"/>
    <w:rsid w:val="00116F29"/>
    <w:rsid w:val="00127673"/>
    <w:rsid w:val="00141562"/>
    <w:rsid w:val="0015074B"/>
    <w:rsid w:val="001509CF"/>
    <w:rsid w:val="001644FD"/>
    <w:rsid w:val="001645A2"/>
    <w:rsid w:val="0017173F"/>
    <w:rsid w:val="00180FD0"/>
    <w:rsid w:val="00181A53"/>
    <w:rsid w:val="00185D76"/>
    <w:rsid w:val="001962FD"/>
    <w:rsid w:val="0019724B"/>
    <w:rsid w:val="001A20EE"/>
    <w:rsid w:val="001A635F"/>
    <w:rsid w:val="001A7B21"/>
    <w:rsid w:val="001C263D"/>
    <w:rsid w:val="001C40F9"/>
    <w:rsid w:val="001F5286"/>
    <w:rsid w:val="001F6B22"/>
    <w:rsid w:val="00207257"/>
    <w:rsid w:val="0022022B"/>
    <w:rsid w:val="0022612A"/>
    <w:rsid w:val="00233133"/>
    <w:rsid w:val="00234B9C"/>
    <w:rsid w:val="00241461"/>
    <w:rsid w:val="00263067"/>
    <w:rsid w:val="002664C7"/>
    <w:rsid w:val="00284FE3"/>
    <w:rsid w:val="0029639D"/>
    <w:rsid w:val="0029660D"/>
    <w:rsid w:val="002A1421"/>
    <w:rsid w:val="002B71B3"/>
    <w:rsid w:val="002D4E0F"/>
    <w:rsid w:val="002D6D0D"/>
    <w:rsid w:val="002F29DF"/>
    <w:rsid w:val="00303271"/>
    <w:rsid w:val="00324C4E"/>
    <w:rsid w:val="00326F90"/>
    <w:rsid w:val="00330869"/>
    <w:rsid w:val="003528D6"/>
    <w:rsid w:val="00354DA2"/>
    <w:rsid w:val="00356417"/>
    <w:rsid w:val="00365EEC"/>
    <w:rsid w:val="0038572A"/>
    <w:rsid w:val="00394BE9"/>
    <w:rsid w:val="003961D7"/>
    <w:rsid w:val="00396790"/>
    <w:rsid w:val="00397855"/>
    <w:rsid w:val="003B2D7C"/>
    <w:rsid w:val="003C1A99"/>
    <w:rsid w:val="003C77A4"/>
    <w:rsid w:val="003D3EE2"/>
    <w:rsid w:val="003E3293"/>
    <w:rsid w:val="003E5539"/>
    <w:rsid w:val="004028C9"/>
    <w:rsid w:val="004063C5"/>
    <w:rsid w:val="00410708"/>
    <w:rsid w:val="004209FE"/>
    <w:rsid w:val="00426D66"/>
    <w:rsid w:val="00434865"/>
    <w:rsid w:val="0043799B"/>
    <w:rsid w:val="00446570"/>
    <w:rsid w:val="00446AB2"/>
    <w:rsid w:val="0045080D"/>
    <w:rsid w:val="004535E9"/>
    <w:rsid w:val="00457C5A"/>
    <w:rsid w:val="00471B96"/>
    <w:rsid w:val="004758CE"/>
    <w:rsid w:val="004861AB"/>
    <w:rsid w:val="004876ED"/>
    <w:rsid w:val="004918CE"/>
    <w:rsid w:val="0049694E"/>
    <w:rsid w:val="004B07ED"/>
    <w:rsid w:val="004B3BAE"/>
    <w:rsid w:val="004B3F84"/>
    <w:rsid w:val="004C0F32"/>
    <w:rsid w:val="004D1BFF"/>
    <w:rsid w:val="004F0510"/>
    <w:rsid w:val="004F0CC6"/>
    <w:rsid w:val="004F0CD0"/>
    <w:rsid w:val="004F4524"/>
    <w:rsid w:val="00513CF5"/>
    <w:rsid w:val="005161A3"/>
    <w:rsid w:val="00524A21"/>
    <w:rsid w:val="0052545D"/>
    <w:rsid w:val="00531961"/>
    <w:rsid w:val="00536DD2"/>
    <w:rsid w:val="00537E8A"/>
    <w:rsid w:val="00540772"/>
    <w:rsid w:val="00541F01"/>
    <w:rsid w:val="00547B2B"/>
    <w:rsid w:val="00554374"/>
    <w:rsid w:val="00556613"/>
    <w:rsid w:val="00564E36"/>
    <w:rsid w:val="005A6C2E"/>
    <w:rsid w:val="005B2A0F"/>
    <w:rsid w:val="005B5AC8"/>
    <w:rsid w:val="005B6041"/>
    <w:rsid w:val="005D0103"/>
    <w:rsid w:val="005D14CA"/>
    <w:rsid w:val="005D48C9"/>
    <w:rsid w:val="005D6874"/>
    <w:rsid w:val="005D74B8"/>
    <w:rsid w:val="005E4C06"/>
    <w:rsid w:val="005E6A9F"/>
    <w:rsid w:val="005F0C94"/>
    <w:rsid w:val="00601458"/>
    <w:rsid w:val="00603512"/>
    <w:rsid w:val="00617D45"/>
    <w:rsid w:val="00621637"/>
    <w:rsid w:val="00622CCC"/>
    <w:rsid w:val="00624DA8"/>
    <w:rsid w:val="006375A4"/>
    <w:rsid w:val="00645E3D"/>
    <w:rsid w:val="00650A7E"/>
    <w:rsid w:val="006511F3"/>
    <w:rsid w:val="006638D9"/>
    <w:rsid w:val="006718B9"/>
    <w:rsid w:val="00671A7A"/>
    <w:rsid w:val="0067438A"/>
    <w:rsid w:val="00690A2B"/>
    <w:rsid w:val="00692350"/>
    <w:rsid w:val="006B2C98"/>
    <w:rsid w:val="006B629C"/>
    <w:rsid w:val="006C1B09"/>
    <w:rsid w:val="006C5798"/>
    <w:rsid w:val="006D6F4E"/>
    <w:rsid w:val="006E3E40"/>
    <w:rsid w:val="006F7503"/>
    <w:rsid w:val="00700B1F"/>
    <w:rsid w:val="007013FD"/>
    <w:rsid w:val="00723FC4"/>
    <w:rsid w:val="00734461"/>
    <w:rsid w:val="00734BBA"/>
    <w:rsid w:val="00747E9A"/>
    <w:rsid w:val="007670D6"/>
    <w:rsid w:val="00777E45"/>
    <w:rsid w:val="007871B3"/>
    <w:rsid w:val="007962B3"/>
    <w:rsid w:val="007A24C5"/>
    <w:rsid w:val="007B1CB5"/>
    <w:rsid w:val="007B5624"/>
    <w:rsid w:val="007B5E7A"/>
    <w:rsid w:val="007C55BF"/>
    <w:rsid w:val="007D1F22"/>
    <w:rsid w:val="007D6A1A"/>
    <w:rsid w:val="007E7E19"/>
    <w:rsid w:val="00805FE9"/>
    <w:rsid w:val="0081509C"/>
    <w:rsid w:val="0082039F"/>
    <w:rsid w:val="00830848"/>
    <w:rsid w:val="00830C91"/>
    <w:rsid w:val="008431B3"/>
    <w:rsid w:val="0084719B"/>
    <w:rsid w:val="0085181A"/>
    <w:rsid w:val="0085468A"/>
    <w:rsid w:val="0086098C"/>
    <w:rsid w:val="0086584D"/>
    <w:rsid w:val="00892D32"/>
    <w:rsid w:val="00895717"/>
    <w:rsid w:val="008A003E"/>
    <w:rsid w:val="008A571C"/>
    <w:rsid w:val="008B02A3"/>
    <w:rsid w:val="008B059C"/>
    <w:rsid w:val="008B3D8A"/>
    <w:rsid w:val="008C63AD"/>
    <w:rsid w:val="008D2FC0"/>
    <w:rsid w:val="008D58B8"/>
    <w:rsid w:val="00900829"/>
    <w:rsid w:val="00903654"/>
    <w:rsid w:val="00907B50"/>
    <w:rsid w:val="009140A3"/>
    <w:rsid w:val="0091737A"/>
    <w:rsid w:val="0093257B"/>
    <w:rsid w:val="00932C71"/>
    <w:rsid w:val="00946D6F"/>
    <w:rsid w:val="00952ECB"/>
    <w:rsid w:val="00955895"/>
    <w:rsid w:val="009616B7"/>
    <w:rsid w:val="009708B7"/>
    <w:rsid w:val="00971C7A"/>
    <w:rsid w:val="009762EC"/>
    <w:rsid w:val="009A7146"/>
    <w:rsid w:val="009B1766"/>
    <w:rsid w:val="009B1BF9"/>
    <w:rsid w:val="009C3BF0"/>
    <w:rsid w:val="009E0A1F"/>
    <w:rsid w:val="009F05C2"/>
    <w:rsid w:val="009F1843"/>
    <w:rsid w:val="009F227E"/>
    <w:rsid w:val="009F47A0"/>
    <w:rsid w:val="00A12F60"/>
    <w:rsid w:val="00A14F4A"/>
    <w:rsid w:val="00A24323"/>
    <w:rsid w:val="00A25EA0"/>
    <w:rsid w:val="00A3106B"/>
    <w:rsid w:val="00A42097"/>
    <w:rsid w:val="00A4291B"/>
    <w:rsid w:val="00A50591"/>
    <w:rsid w:val="00A8603C"/>
    <w:rsid w:val="00A90EEB"/>
    <w:rsid w:val="00A92251"/>
    <w:rsid w:val="00A9558A"/>
    <w:rsid w:val="00AA0160"/>
    <w:rsid w:val="00AA0C2A"/>
    <w:rsid w:val="00AA1D8D"/>
    <w:rsid w:val="00AA2524"/>
    <w:rsid w:val="00AB280A"/>
    <w:rsid w:val="00AC09AA"/>
    <w:rsid w:val="00AC5B6A"/>
    <w:rsid w:val="00AD119B"/>
    <w:rsid w:val="00AD4B87"/>
    <w:rsid w:val="00AD6DE4"/>
    <w:rsid w:val="00AE3818"/>
    <w:rsid w:val="00AE4859"/>
    <w:rsid w:val="00AE5659"/>
    <w:rsid w:val="00AF0439"/>
    <w:rsid w:val="00B00DAA"/>
    <w:rsid w:val="00B07FF8"/>
    <w:rsid w:val="00B10630"/>
    <w:rsid w:val="00B31E69"/>
    <w:rsid w:val="00B47730"/>
    <w:rsid w:val="00B51B1A"/>
    <w:rsid w:val="00B659C4"/>
    <w:rsid w:val="00B6717C"/>
    <w:rsid w:val="00B80141"/>
    <w:rsid w:val="00B807E5"/>
    <w:rsid w:val="00B821C0"/>
    <w:rsid w:val="00B86278"/>
    <w:rsid w:val="00B97BB5"/>
    <w:rsid w:val="00BA2EB3"/>
    <w:rsid w:val="00BB3D17"/>
    <w:rsid w:val="00BB6DD6"/>
    <w:rsid w:val="00BC1625"/>
    <w:rsid w:val="00BD522D"/>
    <w:rsid w:val="00BF2B08"/>
    <w:rsid w:val="00BF2C5B"/>
    <w:rsid w:val="00BF6867"/>
    <w:rsid w:val="00C050B9"/>
    <w:rsid w:val="00C1403A"/>
    <w:rsid w:val="00C31F49"/>
    <w:rsid w:val="00C325E0"/>
    <w:rsid w:val="00C54656"/>
    <w:rsid w:val="00C638BD"/>
    <w:rsid w:val="00C72ED1"/>
    <w:rsid w:val="00C76F88"/>
    <w:rsid w:val="00C77BFD"/>
    <w:rsid w:val="00C80799"/>
    <w:rsid w:val="00C86055"/>
    <w:rsid w:val="00C8690C"/>
    <w:rsid w:val="00C92E04"/>
    <w:rsid w:val="00CB0664"/>
    <w:rsid w:val="00CC4966"/>
    <w:rsid w:val="00CD2C7E"/>
    <w:rsid w:val="00CD7496"/>
    <w:rsid w:val="00CE1F18"/>
    <w:rsid w:val="00CE760A"/>
    <w:rsid w:val="00CF191E"/>
    <w:rsid w:val="00CF32DD"/>
    <w:rsid w:val="00D05ECA"/>
    <w:rsid w:val="00D24C63"/>
    <w:rsid w:val="00D57752"/>
    <w:rsid w:val="00D6451B"/>
    <w:rsid w:val="00D66D5C"/>
    <w:rsid w:val="00D71534"/>
    <w:rsid w:val="00D71A76"/>
    <w:rsid w:val="00D72977"/>
    <w:rsid w:val="00D93DD9"/>
    <w:rsid w:val="00DA4980"/>
    <w:rsid w:val="00DA530C"/>
    <w:rsid w:val="00DB635A"/>
    <w:rsid w:val="00DC5DDC"/>
    <w:rsid w:val="00DD41FB"/>
    <w:rsid w:val="00DE0B2A"/>
    <w:rsid w:val="00DE2C8A"/>
    <w:rsid w:val="00DF10B9"/>
    <w:rsid w:val="00DF1FFF"/>
    <w:rsid w:val="00E00216"/>
    <w:rsid w:val="00E01722"/>
    <w:rsid w:val="00E117AE"/>
    <w:rsid w:val="00E11B6F"/>
    <w:rsid w:val="00E25A7D"/>
    <w:rsid w:val="00E33167"/>
    <w:rsid w:val="00E40EFA"/>
    <w:rsid w:val="00E44049"/>
    <w:rsid w:val="00E4463E"/>
    <w:rsid w:val="00E822BA"/>
    <w:rsid w:val="00E92785"/>
    <w:rsid w:val="00E94D59"/>
    <w:rsid w:val="00E97AFC"/>
    <w:rsid w:val="00EA11D4"/>
    <w:rsid w:val="00EA713E"/>
    <w:rsid w:val="00EB0FC3"/>
    <w:rsid w:val="00EC04EF"/>
    <w:rsid w:val="00EC1538"/>
    <w:rsid w:val="00ED3357"/>
    <w:rsid w:val="00ED5AA6"/>
    <w:rsid w:val="00EE28D1"/>
    <w:rsid w:val="00EE2F0A"/>
    <w:rsid w:val="00EE3548"/>
    <w:rsid w:val="00F3761E"/>
    <w:rsid w:val="00F60616"/>
    <w:rsid w:val="00F64362"/>
    <w:rsid w:val="00F766FC"/>
    <w:rsid w:val="00F802D5"/>
    <w:rsid w:val="00F91B40"/>
    <w:rsid w:val="00FA42D2"/>
    <w:rsid w:val="00FB6A34"/>
    <w:rsid w:val="00FC1E2E"/>
    <w:rsid w:val="00FC2751"/>
    <w:rsid w:val="00FC2FFA"/>
    <w:rsid w:val="00FC4A40"/>
    <w:rsid w:val="00FC693F"/>
    <w:rsid w:val="00FF7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EFA8AC"/>
  <w14:defaultImageDpi w14:val="300"/>
  <w15:docId w15:val="{0E37EEF8-253E-4AF7-AE11-FF7FDD1C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paragraph" w:customStyle="1" w:styleId="m77159920427813963msolistparagraph">
    <w:name w:val="m_77159920427813963msolistparagraph"/>
    <w:basedOn w:val="Normal"/>
    <w:rsid w:val="005D48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55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037157">
      <w:bodyDiv w:val="1"/>
      <w:marLeft w:val="0"/>
      <w:marRight w:val="0"/>
      <w:marTop w:val="0"/>
      <w:marBottom w:val="0"/>
      <w:divBdr>
        <w:top w:val="none" w:sz="0" w:space="0" w:color="auto"/>
        <w:left w:val="none" w:sz="0" w:space="0" w:color="auto"/>
        <w:bottom w:val="none" w:sz="0" w:space="0" w:color="auto"/>
        <w:right w:val="none" w:sz="0" w:space="0" w:color="auto"/>
      </w:divBdr>
    </w:div>
    <w:div w:id="687102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izestolove.com.au/winne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20564"/>
    <w:rsid w:val="00092537"/>
    <w:rsid w:val="000B0A26"/>
    <w:rsid w:val="00263067"/>
    <w:rsid w:val="0032740A"/>
    <w:rsid w:val="004404FC"/>
    <w:rsid w:val="006D68A8"/>
    <w:rsid w:val="0089488F"/>
    <w:rsid w:val="009024F2"/>
    <w:rsid w:val="009F60DB"/>
    <w:rsid w:val="00AF172A"/>
    <w:rsid w:val="00DA3DA2"/>
    <w:rsid w:val="00DC78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5B749-4022-493D-B46E-FC102E81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4</Pages>
  <Words>2526</Words>
  <Characters>14400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16893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Jathar, Ankita</cp:lastModifiedBy>
  <cp:revision>121</cp:revision>
  <dcterms:created xsi:type="dcterms:W3CDTF">2021-09-02T07:30:00Z</dcterms:created>
  <dcterms:modified xsi:type="dcterms:W3CDTF">2024-05-14T23:42:00Z</dcterms:modified>
</cp:coreProperties>
</file>