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AB3A" w14:textId="77777777" w:rsidR="001951CE" w:rsidRPr="000B0B57" w:rsidRDefault="001951CE" w:rsidP="001951CE">
      <w:pPr>
        <w:spacing w:after="0"/>
        <w:jc w:val="center"/>
        <w:rPr>
          <w:b/>
          <w:sz w:val="21"/>
          <w:szCs w:val="21"/>
        </w:rPr>
      </w:pPr>
      <w:r w:rsidRPr="000B0B57">
        <w:rPr>
          <w:b/>
          <w:sz w:val="21"/>
          <w:szCs w:val="21"/>
        </w:rPr>
        <w:t>The Australian Women’</w:t>
      </w:r>
      <w:r w:rsidR="00A41EDA" w:rsidRPr="000B0B57">
        <w:rPr>
          <w:b/>
          <w:sz w:val="21"/>
          <w:szCs w:val="21"/>
        </w:rPr>
        <w:t>s Weekly Puzzle Competitions</w:t>
      </w:r>
    </w:p>
    <w:p w14:paraId="5F8DB87B" w14:textId="579EB270" w:rsidR="00A41EDA" w:rsidRPr="000B0B57" w:rsidRDefault="003C0C3F" w:rsidP="005111E6">
      <w:pPr>
        <w:spacing w:after="0"/>
        <w:jc w:val="center"/>
        <w:rPr>
          <w:b/>
          <w:sz w:val="21"/>
          <w:szCs w:val="21"/>
        </w:rPr>
      </w:pPr>
      <w:r w:rsidRPr="000B0B57">
        <w:rPr>
          <w:b/>
          <w:sz w:val="21"/>
          <w:szCs w:val="21"/>
        </w:rPr>
        <w:t>January</w:t>
      </w:r>
      <w:r w:rsidR="005111E6" w:rsidRPr="000B0B57">
        <w:rPr>
          <w:b/>
          <w:sz w:val="21"/>
          <w:szCs w:val="21"/>
        </w:rPr>
        <w:t xml:space="preserve"> </w:t>
      </w:r>
      <w:r w:rsidR="002934C7" w:rsidRPr="000B0B57">
        <w:rPr>
          <w:b/>
          <w:sz w:val="21"/>
          <w:szCs w:val="21"/>
        </w:rPr>
        <w:t xml:space="preserve">– </w:t>
      </w:r>
      <w:r w:rsidR="008B7609" w:rsidRPr="000B0B57">
        <w:rPr>
          <w:b/>
          <w:sz w:val="21"/>
          <w:szCs w:val="21"/>
        </w:rPr>
        <w:t>December</w:t>
      </w:r>
      <w:r w:rsidR="002934C7" w:rsidRPr="000B0B57">
        <w:rPr>
          <w:b/>
          <w:sz w:val="21"/>
          <w:szCs w:val="21"/>
        </w:rPr>
        <w:t xml:space="preserve"> 202</w:t>
      </w:r>
      <w:r w:rsidR="0036650B" w:rsidRPr="000B0B57">
        <w:rPr>
          <w:b/>
          <w:sz w:val="21"/>
          <w:szCs w:val="21"/>
        </w:rPr>
        <w:t>4</w:t>
      </w:r>
    </w:p>
    <w:p w14:paraId="5AEB3833" w14:textId="77777777" w:rsidR="001951CE" w:rsidRPr="000B0B57" w:rsidRDefault="001951CE" w:rsidP="001951CE">
      <w:pPr>
        <w:jc w:val="center"/>
        <w:rPr>
          <w:sz w:val="21"/>
          <w:szCs w:val="21"/>
        </w:rPr>
      </w:pPr>
      <w:r w:rsidRPr="000B0B57">
        <w:rPr>
          <w:sz w:val="21"/>
          <w:szCs w:val="21"/>
        </w:rPr>
        <w:t>(“Promotion”)</w:t>
      </w:r>
    </w:p>
    <w:p w14:paraId="0CD7DD7D" w14:textId="77777777" w:rsidR="001951CE" w:rsidRPr="000B0B57" w:rsidRDefault="001951CE" w:rsidP="001951CE">
      <w:pPr>
        <w:jc w:val="center"/>
        <w:rPr>
          <w:b/>
          <w:sz w:val="21"/>
          <w:szCs w:val="21"/>
        </w:rPr>
      </w:pPr>
      <w:r w:rsidRPr="000B0B57">
        <w:rPr>
          <w:b/>
          <w:sz w:val="21"/>
          <w:szCs w:val="21"/>
        </w:rPr>
        <w:t>Terms and Conditions</w:t>
      </w:r>
    </w:p>
    <w:p w14:paraId="5058B989" w14:textId="77777777" w:rsidR="001951CE" w:rsidRPr="000B0B57" w:rsidRDefault="001951CE" w:rsidP="00CA2CC7">
      <w:pPr>
        <w:pStyle w:val="ListParagraph"/>
        <w:numPr>
          <w:ilvl w:val="0"/>
          <w:numId w:val="1"/>
        </w:numPr>
        <w:ind w:left="567" w:hanging="567"/>
        <w:contextualSpacing w:val="0"/>
        <w:rPr>
          <w:rFonts w:cstheme="minorHAnsi"/>
        </w:rPr>
      </w:pPr>
      <w:r w:rsidRPr="000B0B57">
        <w:rPr>
          <w:rFonts w:cstheme="minorHAnsi"/>
        </w:rPr>
        <w:t xml:space="preserve">Information on how to enter and prizes forms part of these terms and conditions. By participating in the Promotion, you agree to be bound by these terms and conditions. </w:t>
      </w:r>
      <w:r w:rsidR="00A64388" w:rsidRPr="000B0B57">
        <w:rPr>
          <w:rFonts w:cstheme="minorHAnsi"/>
        </w:rPr>
        <w:t>All times outlined herein are in AEST/AEDST, based on times applicable in NSW.</w:t>
      </w:r>
    </w:p>
    <w:p w14:paraId="76D28E4A" w14:textId="77777777" w:rsidR="001951CE" w:rsidRPr="000B0B57" w:rsidRDefault="001951CE" w:rsidP="001951CE">
      <w:pPr>
        <w:rPr>
          <w:rFonts w:cstheme="minorHAnsi"/>
          <w:i/>
        </w:rPr>
      </w:pPr>
      <w:r w:rsidRPr="000B0B57">
        <w:rPr>
          <w:rFonts w:cstheme="minorHAnsi"/>
          <w:i/>
        </w:rPr>
        <w:t>Entry</w:t>
      </w:r>
    </w:p>
    <w:p w14:paraId="0EA279C7" w14:textId="284AC662" w:rsidR="003312FE" w:rsidRPr="000B0B57" w:rsidRDefault="003312FE" w:rsidP="003312FE">
      <w:pPr>
        <w:pStyle w:val="ListParagraph"/>
        <w:numPr>
          <w:ilvl w:val="0"/>
          <w:numId w:val="1"/>
        </w:numPr>
        <w:ind w:left="567" w:hanging="567"/>
        <w:contextualSpacing w:val="0"/>
        <w:rPr>
          <w:rFonts w:cstheme="minorHAnsi"/>
          <w:b/>
        </w:rPr>
      </w:pPr>
      <w:r w:rsidRPr="000B0B57">
        <w:rPr>
          <w:rFonts w:cstheme="minorHAnsi"/>
        </w:rPr>
        <w:t xml:space="preserve">The entire promotion commences on </w:t>
      </w:r>
      <w:r w:rsidR="0036650B" w:rsidRPr="000B0B57">
        <w:rPr>
          <w:rFonts w:cstheme="minorHAnsi"/>
        </w:rPr>
        <w:t>30</w:t>
      </w:r>
      <w:r w:rsidR="0036650B" w:rsidRPr="000B0B57">
        <w:rPr>
          <w:rFonts w:cstheme="minorHAnsi"/>
          <w:vertAlign w:val="superscript"/>
        </w:rPr>
        <w:t>th</w:t>
      </w:r>
      <w:r w:rsidR="0036650B" w:rsidRPr="000B0B57">
        <w:rPr>
          <w:rFonts w:cstheme="minorHAnsi"/>
        </w:rPr>
        <w:t xml:space="preserve"> November</w:t>
      </w:r>
      <w:r w:rsidR="00551D66" w:rsidRPr="000B0B57">
        <w:rPr>
          <w:rFonts w:cstheme="minorHAnsi"/>
        </w:rPr>
        <w:t xml:space="preserve"> </w:t>
      </w:r>
      <w:r w:rsidRPr="000B0B57">
        <w:rPr>
          <w:rFonts w:cstheme="minorHAnsi"/>
        </w:rPr>
        <w:t>202</w:t>
      </w:r>
      <w:r w:rsidR="0036650B" w:rsidRPr="000B0B57">
        <w:rPr>
          <w:rFonts w:cstheme="minorHAnsi"/>
        </w:rPr>
        <w:t>3</w:t>
      </w:r>
      <w:r w:rsidRPr="000B0B57">
        <w:rPr>
          <w:rFonts w:cstheme="minorHAnsi"/>
        </w:rPr>
        <w:t xml:space="preserve"> and ends with the last mail received on </w:t>
      </w:r>
      <w:r w:rsidR="00551D66" w:rsidRPr="000B0B57">
        <w:rPr>
          <w:rFonts w:cstheme="minorHAnsi"/>
        </w:rPr>
        <w:t>29</w:t>
      </w:r>
      <w:r w:rsidR="00551D66" w:rsidRPr="000B0B57">
        <w:rPr>
          <w:rFonts w:cstheme="minorHAnsi"/>
          <w:vertAlign w:val="superscript"/>
        </w:rPr>
        <w:t>th</w:t>
      </w:r>
      <w:r w:rsidR="00551D66" w:rsidRPr="000B0B57">
        <w:rPr>
          <w:rFonts w:cstheme="minorHAnsi"/>
        </w:rPr>
        <w:t xml:space="preserve"> November</w:t>
      </w:r>
      <w:r w:rsidRPr="000B0B57">
        <w:rPr>
          <w:rFonts w:cstheme="minorHAnsi"/>
        </w:rPr>
        <w:t xml:space="preserve"> 202</w:t>
      </w:r>
      <w:r w:rsidR="0036650B" w:rsidRPr="000B0B57">
        <w:rPr>
          <w:rFonts w:cstheme="minorHAnsi"/>
        </w:rPr>
        <w:t>4</w:t>
      </w:r>
      <w:r w:rsidRPr="000B0B57">
        <w:rPr>
          <w:rFonts w:cstheme="minorHAnsi"/>
        </w:rPr>
        <w:t xml:space="preserve"> (“Promotional Period”). Each individual entry period will open, close and be drawn on the dates stipulated in Table A.</w:t>
      </w:r>
    </w:p>
    <w:p w14:paraId="06A99EB4" w14:textId="58C4BD64" w:rsidR="00760990" w:rsidRPr="000B0B57" w:rsidRDefault="001951CE" w:rsidP="00760990">
      <w:pPr>
        <w:pStyle w:val="ListParagraph"/>
        <w:numPr>
          <w:ilvl w:val="0"/>
          <w:numId w:val="1"/>
        </w:numPr>
        <w:ind w:left="567" w:hanging="567"/>
        <w:contextualSpacing w:val="0"/>
        <w:rPr>
          <w:rFonts w:cstheme="minorHAnsi"/>
        </w:rPr>
      </w:pPr>
      <w:r w:rsidRPr="000B0B57">
        <w:rPr>
          <w:rFonts w:cstheme="minorHAnsi"/>
        </w:rPr>
        <w:t>If you are under the age of 18 years, you must have the prior consent of your parent or legal guardian to enter. Entry is open to Australian residents. Employees of the Promoter and their immediate family and other persons associated with the Promotion are ineligible to enter.</w:t>
      </w:r>
    </w:p>
    <w:p w14:paraId="343A0F92" w14:textId="77777777" w:rsidR="0063022C" w:rsidRPr="000B0B57" w:rsidRDefault="00917CD6" w:rsidP="0063022C">
      <w:pPr>
        <w:pStyle w:val="ListParagraph"/>
        <w:numPr>
          <w:ilvl w:val="0"/>
          <w:numId w:val="1"/>
        </w:numPr>
        <w:ind w:left="567" w:hanging="567"/>
        <w:contextualSpacing w:val="0"/>
        <w:rPr>
          <w:rFonts w:cstheme="minorHAnsi"/>
        </w:rPr>
      </w:pPr>
      <w:r w:rsidRPr="000B0B57">
        <w:rPr>
          <w:rFonts w:cstheme="minorHAnsi"/>
          <w:b/>
        </w:rPr>
        <w:t>To enter by mail (Australia):</w:t>
      </w:r>
      <w:r w:rsidRPr="000B0B57">
        <w:rPr>
          <w:rFonts w:cstheme="minorHAnsi"/>
        </w:rPr>
        <w:t xml:space="preserve"> </w:t>
      </w:r>
      <w:r w:rsidR="0063022C" w:rsidRPr="000B0B57">
        <w:rPr>
          <w:rFonts w:cstheme="minorHAnsi"/>
        </w:rPr>
        <w:t xml:space="preserve">You can enter by purchasing the relevant issue of The Australian Woman’s Weekly magazine during the entry period. Individuals must then follow the instructions provided corresponding to each puzzle draw that they wish to enter (Easy Crossword, Clueless, Find A Word and Insider puzzle) and completing the entry form (including your full name, mailing address, email address and daytime telephone number) and sending the completed coupon by mail so it is received by the Promoter during the Promotional Period. Mail entries are to be sent to the appropriate address as published in the magazine issue.  </w:t>
      </w:r>
    </w:p>
    <w:p w14:paraId="32742603" w14:textId="2F2E2F62" w:rsidR="00917CD6" w:rsidRPr="000B0B57" w:rsidRDefault="00917CD6" w:rsidP="00917CD6">
      <w:pPr>
        <w:pStyle w:val="ListParagraph"/>
        <w:numPr>
          <w:ilvl w:val="0"/>
          <w:numId w:val="1"/>
        </w:numPr>
        <w:ind w:left="567" w:hanging="567"/>
        <w:contextualSpacing w:val="0"/>
        <w:rPr>
          <w:rFonts w:cstheme="minorHAnsi"/>
        </w:rPr>
      </w:pPr>
      <w:r w:rsidRPr="000B0B57">
        <w:rPr>
          <w:rFonts w:cstheme="minorHAnsi"/>
          <w:b/>
        </w:rPr>
        <w:t xml:space="preserve">To enter online (Australia </w:t>
      </w:r>
      <w:r w:rsidR="009E0652" w:rsidRPr="000B0B57">
        <w:rPr>
          <w:rFonts w:cstheme="minorHAnsi"/>
          <w:b/>
        </w:rPr>
        <w:t xml:space="preserve">and New Zealand </w:t>
      </w:r>
      <w:r w:rsidRPr="000B0B57">
        <w:rPr>
          <w:rFonts w:cstheme="minorHAnsi"/>
          <w:b/>
        </w:rPr>
        <w:t xml:space="preserve">only): </w:t>
      </w:r>
      <w:r w:rsidRPr="000B0B57">
        <w:rPr>
          <w:rFonts w:cstheme="minorHAnsi"/>
        </w:rPr>
        <w:t>You can enter by correctly completing puzzle element in the magazine and going to www.nowtolove.com.au/</w:t>
      </w:r>
      <w:r w:rsidR="00551D66" w:rsidRPr="000B0B57">
        <w:rPr>
          <w:rFonts w:cstheme="minorHAnsi"/>
        </w:rPr>
        <w:t>win</w:t>
      </w:r>
      <w:r w:rsidRPr="000B0B57">
        <w:rPr>
          <w:rFonts w:cstheme="minorHAnsi"/>
        </w:rPr>
        <w:t xml:space="preserve">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2CE30FFE" w14:textId="77777777" w:rsidR="00AE6072" w:rsidRPr="000B0B57" w:rsidRDefault="00AE6072" w:rsidP="00AE6072">
      <w:pPr>
        <w:pStyle w:val="ListParagraph"/>
        <w:numPr>
          <w:ilvl w:val="0"/>
          <w:numId w:val="1"/>
        </w:numPr>
        <w:ind w:left="567" w:hanging="567"/>
        <w:contextualSpacing w:val="0"/>
        <w:rPr>
          <w:rFonts w:cstheme="minorHAnsi"/>
        </w:rPr>
      </w:pPr>
      <w:r w:rsidRPr="000B0B57">
        <w:rPr>
          <w:rFonts w:cstheme="minorHAnsi"/>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187003B5" w14:textId="77777777" w:rsidR="00917CD6" w:rsidRPr="000B0B57" w:rsidRDefault="00917CD6" w:rsidP="003312FE">
      <w:pPr>
        <w:rPr>
          <w:rFonts w:cstheme="minorHAnsi"/>
        </w:rPr>
      </w:pPr>
    </w:p>
    <w:p w14:paraId="24D48301" w14:textId="77777777" w:rsidR="00A41EDA" w:rsidRPr="000B0B57" w:rsidRDefault="00A41EDA" w:rsidP="00A41EDA">
      <w:pPr>
        <w:pStyle w:val="ListParagraph"/>
        <w:ind w:left="567"/>
        <w:contextualSpacing w:val="0"/>
        <w:rPr>
          <w:rFonts w:cstheme="minorHAnsi"/>
          <w:b/>
        </w:rPr>
      </w:pPr>
      <w:r w:rsidRPr="000B0B57">
        <w:rPr>
          <w:rFonts w:cstheme="minorHAnsi"/>
          <w:b/>
        </w:rPr>
        <w:t>Table A</w:t>
      </w:r>
    </w:p>
    <w:tbl>
      <w:tblPr>
        <w:tblStyle w:val="TableGrid"/>
        <w:tblW w:w="9923" w:type="dxa"/>
        <w:tblInd w:w="-176" w:type="dxa"/>
        <w:tblLook w:val="04A0" w:firstRow="1" w:lastRow="0" w:firstColumn="1" w:lastColumn="0" w:noHBand="0" w:noVBand="1"/>
      </w:tblPr>
      <w:tblGrid>
        <w:gridCol w:w="1985"/>
        <w:gridCol w:w="1985"/>
        <w:gridCol w:w="1984"/>
        <w:gridCol w:w="2117"/>
        <w:gridCol w:w="1852"/>
      </w:tblGrid>
      <w:tr w:rsidR="000B0B57" w:rsidRPr="000B0B57" w14:paraId="2488FDD9" w14:textId="77777777" w:rsidTr="00A83ABD">
        <w:trPr>
          <w:trHeight w:val="484"/>
        </w:trPr>
        <w:tc>
          <w:tcPr>
            <w:tcW w:w="1985" w:type="dxa"/>
            <w:hideMark/>
          </w:tcPr>
          <w:p w14:paraId="07B272F1"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lastRenderedPageBreak/>
              <w:t>Entry period/Issue</w:t>
            </w:r>
          </w:p>
        </w:tc>
        <w:tc>
          <w:tcPr>
            <w:tcW w:w="1985" w:type="dxa"/>
            <w:hideMark/>
          </w:tcPr>
          <w:p w14:paraId="63F04D28"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Entries Open Date</w:t>
            </w:r>
          </w:p>
        </w:tc>
        <w:tc>
          <w:tcPr>
            <w:tcW w:w="1984" w:type="dxa"/>
            <w:hideMark/>
          </w:tcPr>
          <w:p w14:paraId="14CCEDEC"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 xml:space="preserve">Entries Close </w:t>
            </w:r>
          </w:p>
        </w:tc>
        <w:tc>
          <w:tcPr>
            <w:tcW w:w="2117" w:type="dxa"/>
            <w:hideMark/>
          </w:tcPr>
          <w:p w14:paraId="14D029EA"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Draw Date</w:t>
            </w:r>
          </w:p>
        </w:tc>
        <w:tc>
          <w:tcPr>
            <w:tcW w:w="1852" w:type="dxa"/>
            <w:hideMark/>
          </w:tcPr>
          <w:p w14:paraId="10E4ABCF" w14:textId="77777777" w:rsidR="009E0652" w:rsidRPr="000B0B57" w:rsidRDefault="009E0652" w:rsidP="002069AE">
            <w:pPr>
              <w:jc w:val="center"/>
              <w:rPr>
                <w:rFonts w:eastAsia="Times New Roman" w:cstheme="minorHAnsi"/>
                <w:b/>
                <w:bCs/>
                <w:lang w:eastAsia="en-AU"/>
              </w:rPr>
            </w:pPr>
            <w:r w:rsidRPr="000B0B57">
              <w:rPr>
                <w:rFonts w:eastAsia="Times New Roman" w:cstheme="minorHAnsi"/>
                <w:b/>
                <w:bCs/>
                <w:lang w:eastAsia="en-AU"/>
              </w:rPr>
              <w:t>Unclaimed Draw Date</w:t>
            </w:r>
          </w:p>
        </w:tc>
      </w:tr>
      <w:tr w:rsidR="000A6879" w:rsidRPr="000B0B57" w14:paraId="51B9E34D" w14:textId="77777777" w:rsidTr="00A83ABD">
        <w:trPr>
          <w:trHeight w:val="289"/>
        </w:trPr>
        <w:tc>
          <w:tcPr>
            <w:tcW w:w="1985" w:type="dxa"/>
            <w:hideMark/>
          </w:tcPr>
          <w:p w14:paraId="5C2B09A0" w14:textId="165BB525" w:rsidR="000A6879" w:rsidRPr="000B0B57" w:rsidRDefault="000A6879" w:rsidP="000A6879">
            <w:pPr>
              <w:jc w:val="center"/>
              <w:rPr>
                <w:rFonts w:eastAsia="Times New Roman" w:cstheme="minorHAnsi"/>
                <w:lang w:eastAsia="en-AU"/>
              </w:rPr>
            </w:pPr>
            <w:r w:rsidRPr="000B0B57">
              <w:t>Christmas 2313</w:t>
            </w:r>
          </w:p>
        </w:tc>
        <w:tc>
          <w:tcPr>
            <w:tcW w:w="1985" w:type="dxa"/>
            <w:hideMark/>
          </w:tcPr>
          <w:p w14:paraId="7A1D32E3" w14:textId="1ABB8609" w:rsidR="000A6879" w:rsidRPr="000B0B57" w:rsidRDefault="000A6879" w:rsidP="000A6879">
            <w:pPr>
              <w:jc w:val="center"/>
              <w:rPr>
                <w:rFonts w:eastAsia="Times New Roman" w:cstheme="minorHAnsi"/>
                <w:lang w:eastAsia="en-AU"/>
              </w:rPr>
            </w:pPr>
            <w:r w:rsidRPr="000B0B57">
              <w:t>30/11/2023</w:t>
            </w:r>
          </w:p>
        </w:tc>
        <w:tc>
          <w:tcPr>
            <w:tcW w:w="1984" w:type="dxa"/>
            <w:hideMark/>
          </w:tcPr>
          <w:p w14:paraId="4D3620A8" w14:textId="221B3AC5" w:rsidR="000A6879" w:rsidRPr="000B0B57" w:rsidRDefault="000A6879" w:rsidP="000A6879">
            <w:pPr>
              <w:jc w:val="center"/>
              <w:rPr>
                <w:rFonts w:eastAsia="Times New Roman" w:cstheme="minorHAnsi"/>
                <w:lang w:eastAsia="en-AU"/>
              </w:rPr>
            </w:pPr>
            <w:r w:rsidRPr="0058499A">
              <w:t>29/12/2023</w:t>
            </w:r>
          </w:p>
        </w:tc>
        <w:tc>
          <w:tcPr>
            <w:tcW w:w="2117" w:type="dxa"/>
            <w:hideMark/>
          </w:tcPr>
          <w:p w14:paraId="308F9FFA" w14:textId="2156CC59" w:rsidR="000A6879" w:rsidRPr="000B0B57" w:rsidRDefault="000A6879" w:rsidP="000A6879">
            <w:pPr>
              <w:jc w:val="center"/>
              <w:rPr>
                <w:rFonts w:eastAsia="Times New Roman" w:cstheme="minorHAnsi"/>
                <w:lang w:eastAsia="en-AU"/>
              </w:rPr>
            </w:pPr>
            <w:r w:rsidRPr="000B0B57">
              <w:t>Fri, 5 Jan 2024</w:t>
            </w:r>
          </w:p>
        </w:tc>
        <w:tc>
          <w:tcPr>
            <w:tcW w:w="1852" w:type="dxa"/>
            <w:hideMark/>
          </w:tcPr>
          <w:p w14:paraId="10F91696" w14:textId="41A74F6D" w:rsidR="000A6879" w:rsidRPr="000B0B57" w:rsidRDefault="000A6879" w:rsidP="000A6879">
            <w:pPr>
              <w:jc w:val="center"/>
              <w:rPr>
                <w:rFonts w:eastAsia="Times New Roman" w:cstheme="minorHAnsi"/>
                <w:lang w:eastAsia="en-AU"/>
              </w:rPr>
            </w:pPr>
            <w:r w:rsidRPr="00914BC6">
              <w:t>29/03/2024</w:t>
            </w:r>
          </w:p>
        </w:tc>
      </w:tr>
      <w:tr w:rsidR="000A6879" w:rsidRPr="000B0B57" w14:paraId="09E86CE4" w14:textId="77777777" w:rsidTr="00A83ABD">
        <w:trPr>
          <w:trHeight w:val="289"/>
        </w:trPr>
        <w:tc>
          <w:tcPr>
            <w:tcW w:w="1985" w:type="dxa"/>
            <w:hideMark/>
          </w:tcPr>
          <w:p w14:paraId="6351DDCF" w14:textId="7794BEC7" w:rsidR="000A6879" w:rsidRPr="000B0B57" w:rsidRDefault="000A6879" w:rsidP="000A6879">
            <w:pPr>
              <w:jc w:val="center"/>
              <w:rPr>
                <w:rFonts w:eastAsia="Times New Roman" w:cstheme="minorHAnsi"/>
                <w:lang w:eastAsia="en-AU"/>
              </w:rPr>
            </w:pPr>
            <w:r w:rsidRPr="000B0B57">
              <w:t>January 2401</w:t>
            </w:r>
          </w:p>
        </w:tc>
        <w:tc>
          <w:tcPr>
            <w:tcW w:w="1985" w:type="dxa"/>
            <w:hideMark/>
          </w:tcPr>
          <w:p w14:paraId="56B72A0F" w14:textId="71CDD9AC" w:rsidR="000A6879" w:rsidRPr="000B0B57" w:rsidRDefault="000A6879" w:rsidP="000A6879">
            <w:pPr>
              <w:jc w:val="center"/>
              <w:rPr>
                <w:rFonts w:eastAsia="Times New Roman" w:cstheme="minorHAnsi"/>
                <w:lang w:eastAsia="en-AU"/>
              </w:rPr>
            </w:pPr>
            <w:r w:rsidRPr="000B0B57">
              <w:t>28/12/2023</w:t>
            </w:r>
          </w:p>
        </w:tc>
        <w:tc>
          <w:tcPr>
            <w:tcW w:w="1984" w:type="dxa"/>
            <w:hideMark/>
          </w:tcPr>
          <w:p w14:paraId="4BD575D0" w14:textId="6A3DBAEB" w:rsidR="000A6879" w:rsidRPr="000B0B57" w:rsidRDefault="000A6879" w:rsidP="000A6879">
            <w:pPr>
              <w:jc w:val="center"/>
              <w:rPr>
                <w:rFonts w:eastAsia="Times New Roman" w:cstheme="minorHAnsi"/>
                <w:lang w:eastAsia="en-AU"/>
              </w:rPr>
            </w:pPr>
            <w:r w:rsidRPr="0058499A">
              <w:t>24/01/2024</w:t>
            </w:r>
          </w:p>
        </w:tc>
        <w:tc>
          <w:tcPr>
            <w:tcW w:w="2117" w:type="dxa"/>
            <w:hideMark/>
          </w:tcPr>
          <w:p w14:paraId="571589C6" w14:textId="4AD5588A" w:rsidR="000A6879" w:rsidRPr="000B0B57" w:rsidRDefault="000A6879" w:rsidP="000A6879">
            <w:pPr>
              <w:jc w:val="center"/>
              <w:rPr>
                <w:rFonts w:eastAsia="Times New Roman" w:cstheme="minorHAnsi"/>
                <w:lang w:eastAsia="en-AU"/>
              </w:rPr>
            </w:pPr>
            <w:r w:rsidRPr="000B0B57">
              <w:t>Wed, 31 Jan 2024</w:t>
            </w:r>
          </w:p>
        </w:tc>
        <w:tc>
          <w:tcPr>
            <w:tcW w:w="1852" w:type="dxa"/>
            <w:hideMark/>
          </w:tcPr>
          <w:p w14:paraId="70534944" w14:textId="4ED73809" w:rsidR="000A6879" w:rsidRPr="000B0B57" w:rsidRDefault="000A6879" w:rsidP="000A6879">
            <w:pPr>
              <w:jc w:val="center"/>
              <w:rPr>
                <w:rFonts w:eastAsia="Times New Roman" w:cstheme="minorHAnsi"/>
                <w:lang w:eastAsia="en-AU"/>
              </w:rPr>
            </w:pPr>
            <w:r w:rsidRPr="00914BC6">
              <w:t>24/04/2024</w:t>
            </w:r>
          </w:p>
        </w:tc>
      </w:tr>
      <w:tr w:rsidR="000A6879" w:rsidRPr="000B0B57" w14:paraId="6B592F34" w14:textId="77777777" w:rsidTr="00A83ABD">
        <w:trPr>
          <w:trHeight w:val="289"/>
        </w:trPr>
        <w:tc>
          <w:tcPr>
            <w:tcW w:w="1985" w:type="dxa"/>
            <w:hideMark/>
          </w:tcPr>
          <w:p w14:paraId="34A61523" w14:textId="47687A3C" w:rsidR="000A6879" w:rsidRPr="000B0B57" w:rsidRDefault="000A6879" w:rsidP="000A6879">
            <w:pPr>
              <w:jc w:val="center"/>
              <w:rPr>
                <w:rFonts w:eastAsia="Times New Roman" w:cstheme="minorHAnsi"/>
                <w:lang w:eastAsia="en-AU"/>
              </w:rPr>
            </w:pPr>
            <w:r w:rsidRPr="000B0B57">
              <w:t>February 2402</w:t>
            </w:r>
          </w:p>
        </w:tc>
        <w:tc>
          <w:tcPr>
            <w:tcW w:w="1985" w:type="dxa"/>
            <w:hideMark/>
          </w:tcPr>
          <w:p w14:paraId="62859CEE" w14:textId="723C5A4A" w:rsidR="000A6879" w:rsidRPr="000B0B57" w:rsidRDefault="000A6879" w:rsidP="000A6879">
            <w:pPr>
              <w:jc w:val="center"/>
              <w:rPr>
                <w:rFonts w:eastAsia="Times New Roman" w:cstheme="minorHAnsi"/>
                <w:lang w:eastAsia="en-AU"/>
              </w:rPr>
            </w:pPr>
            <w:r w:rsidRPr="000B0B57">
              <w:t>25/01/2024</w:t>
            </w:r>
          </w:p>
        </w:tc>
        <w:tc>
          <w:tcPr>
            <w:tcW w:w="1984" w:type="dxa"/>
            <w:hideMark/>
          </w:tcPr>
          <w:p w14:paraId="3AE23FA9" w14:textId="62EB087E" w:rsidR="000A6879" w:rsidRPr="000B0B57" w:rsidRDefault="000A6879" w:rsidP="000A6879">
            <w:pPr>
              <w:jc w:val="center"/>
              <w:rPr>
                <w:rFonts w:eastAsia="Times New Roman" w:cstheme="minorHAnsi"/>
                <w:lang w:eastAsia="en-AU"/>
              </w:rPr>
            </w:pPr>
            <w:r w:rsidRPr="0058499A">
              <w:t>23/02/2024</w:t>
            </w:r>
          </w:p>
        </w:tc>
        <w:tc>
          <w:tcPr>
            <w:tcW w:w="2117" w:type="dxa"/>
            <w:hideMark/>
          </w:tcPr>
          <w:p w14:paraId="14B11123" w14:textId="5A015ADB" w:rsidR="000A6879" w:rsidRPr="000B0B57" w:rsidRDefault="000A6879" w:rsidP="000A6879">
            <w:pPr>
              <w:jc w:val="center"/>
              <w:rPr>
                <w:rFonts w:eastAsia="Times New Roman" w:cstheme="minorHAnsi"/>
                <w:lang w:eastAsia="en-AU"/>
              </w:rPr>
            </w:pPr>
            <w:r w:rsidRPr="000B0B57">
              <w:t>Fri, 1 Mar 2024</w:t>
            </w:r>
          </w:p>
        </w:tc>
        <w:tc>
          <w:tcPr>
            <w:tcW w:w="1852" w:type="dxa"/>
            <w:hideMark/>
          </w:tcPr>
          <w:p w14:paraId="67EB1DEA" w14:textId="20C7C432" w:rsidR="000A6879" w:rsidRPr="000B0B57" w:rsidRDefault="000A6879" w:rsidP="000A6879">
            <w:pPr>
              <w:jc w:val="center"/>
              <w:rPr>
                <w:rFonts w:eastAsia="Times New Roman" w:cstheme="minorHAnsi"/>
                <w:lang w:eastAsia="en-AU"/>
              </w:rPr>
            </w:pPr>
            <w:r w:rsidRPr="00914BC6">
              <w:t>24/05/2024</w:t>
            </w:r>
          </w:p>
        </w:tc>
      </w:tr>
      <w:tr w:rsidR="000A6879" w:rsidRPr="000B0B57" w14:paraId="121A566E" w14:textId="77777777" w:rsidTr="00A83ABD">
        <w:trPr>
          <w:trHeight w:val="289"/>
        </w:trPr>
        <w:tc>
          <w:tcPr>
            <w:tcW w:w="1985" w:type="dxa"/>
            <w:hideMark/>
          </w:tcPr>
          <w:p w14:paraId="5774CC1C" w14:textId="674958B5" w:rsidR="000A6879" w:rsidRPr="000B0B57" w:rsidRDefault="000A6879" w:rsidP="000A6879">
            <w:pPr>
              <w:jc w:val="center"/>
              <w:rPr>
                <w:rFonts w:eastAsia="Times New Roman" w:cstheme="minorHAnsi"/>
                <w:lang w:eastAsia="en-AU"/>
              </w:rPr>
            </w:pPr>
            <w:r w:rsidRPr="000B0B57">
              <w:t>March 2403</w:t>
            </w:r>
          </w:p>
        </w:tc>
        <w:tc>
          <w:tcPr>
            <w:tcW w:w="1985" w:type="dxa"/>
            <w:hideMark/>
          </w:tcPr>
          <w:p w14:paraId="36C72F81" w14:textId="68D63351" w:rsidR="000A6879" w:rsidRPr="000B0B57" w:rsidRDefault="000A6879" w:rsidP="000A6879">
            <w:pPr>
              <w:jc w:val="center"/>
              <w:rPr>
                <w:rFonts w:eastAsia="Times New Roman" w:cstheme="minorHAnsi"/>
                <w:lang w:eastAsia="en-AU"/>
              </w:rPr>
            </w:pPr>
            <w:r w:rsidRPr="000B0B57">
              <w:t>22/02/2024</w:t>
            </w:r>
          </w:p>
        </w:tc>
        <w:tc>
          <w:tcPr>
            <w:tcW w:w="1984" w:type="dxa"/>
            <w:hideMark/>
          </w:tcPr>
          <w:p w14:paraId="12763FD5" w14:textId="542640F7" w:rsidR="000A6879" w:rsidRPr="000B0B57" w:rsidRDefault="000A6879" w:rsidP="000A6879">
            <w:pPr>
              <w:jc w:val="center"/>
              <w:rPr>
                <w:rFonts w:eastAsia="Times New Roman" w:cstheme="minorHAnsi"/>
                <w:lang w:eastAsia="en-AU"/>
              </w:rPr>
            </w:pPr>
            <w:r w:rsidRPr="0058499A">
              <w:t>20/03/2024</w:t>
            </w:r>
          </w:p>
        </w:tc>
        <w:tc>
          <w:tcPr>
            <w:tcW w:w="2117" w:type="dxa"/>
            <w:hideMark/>
          </w:tcPr>
          <w:p w14:paraId="5D7B8B4B" w14:textId="12D06125" w:rsidR="000A6879" w:rsidRPr="000B0B57" w:rsidRDefault="000A6879" w:rsidP="000A6879">
            <w:pPr>
              <w:jc w:val="center"/>
              <w:rPr>
                <w:rFonts w:eastAsia="Times New Roman" w:cstheme="minorHAnsi"/>
                <w:lang w:eastAsia="en-AU"/>
              </w:rPr>
            </w:pPr>
            <w:r w:rsidRPr="000B0B57">
              <w:t>Wed, 27 Mar 2024</w:t>
            </w:r>
          </w:p>
        </w:tc>
        <w:tc>
          <w:tcPr>
            <w:tcW w:w="1852" w:type="dxa"/>
            <w:hideMark/>
          </w:tcPr>
          <w:p w14:paraId="679BAFEF" w14:textId="68591333" w:rsidR="000A6879" w:rsidRPr="000B0B57" w:rsidRDefault="000A6879" w:rsidP="000A6879">
            <w:pPr>
              <w:jc w:val="center"/>
              <w:rPr>
                <w:rFonts w:eastAsia="Times New Roman" w:cstheme="minorHAnsi"/>
                <w:lang w:eastAsia="en-AU"/>
              </w:rPr>
            </w:pPr>
            <w:r w:rsidRPr="00914BC6">
              <w:t>19/06/2024</w:t>
            </w:r>
          </w:p>
        </w:tc>
      </w:tr>
      <w:tr w:rsidR="000A6879" w:rsidRPr="000B0B57" w14:paraId="62DC3D6F" w14:textId="77777777" w:rsidTr="00A83ABD">
        <w:trPr>
          <w:trHeight w:val="289"/>
        </w:trPr>
        <w:tc>
          <w:tcPr>
            <w:tcW w:w="1985" w:type="dxa"/>
            <w:hideMark/>
          </w:tcPr>
          <w:p w14:paraId="17726FFD" w14:textId="4FCDF323" w:rsidR="000A6879" w:rsidRPr="000B0B57" w:rsidRDefault="000A6879" w:rsidP="000A6879">
            <w:pPr>
              <w:jc w:val="center"/>
              <w:rPr>
                <w:rFonts w:eastAsia="Times New Roman" w:cstheme="minorHAnsi"/>
                <w:lang w:eastAsia="en-AU"/>
              </w:rPr>
            </w:pPr>
            <w:r w:rsidRPr="000B0B57">
              <w:t>April 2404</w:t>
            </w:r>
          </w:p>
        </w:tc>
        <w:tc>
          <w:tcPr>
            <w:tcW w:w="1985" w:type="dxa"/>
            <w:hideMark/>
          </w:tcPr>
          <w:p w14:paraId="1C3EEEF7" w14:textId="2E1A2200" w:rsidR="000A6879" w:rsidRPr="000B0B57" w:rsidRDefault="000A6879" w:rsidP="000A6879">
            <w:pPr>
              <w:jc w:val="center"/>
              <w:rPr>
                <w:rFonts w:eastAsia="Times New Roman" w:cstheme="minorHAnsi"/>
                <w:lang w:eastAsia="en-AU"/>
              </w:rPr>
            </w:pPr>
            <w:r w:rsidRPr="000B0B57">
              <w:t>21/03/2024</w:t>
            </w:r>
          </w:p>
        </w:tc>
        <w:tc>
          <w:tcPr>
            <w:tcW w:w="1984" w:type="dxa"/>
            <w:hideMark/>
          </w:tcPr>
          <w:p w14:paraId="35623A18" w14:textId="70DACCC7" w:rsidR="000A6879" w:rsidRPr="000B0B57" w:rsidRDefault="000A6879" w:rsidP="000A6879">
            <w:pPr>
              <w:jc w:val="center"/>
              <w:rPr>
                <w:rFonts w:eastAsia="Times New Roman" w:cstheme="minorHAnsi"/>
                <w:lang w:eastAsia="en-AU"/>
              </w:rPr>
            </w:pPr>
            <w:r w:rsidRPr="0058499A">
              <w:t>19/04/2024</w:t>
            </w:r>
          </w:p>
        </w:tc>
        <w:tc>
          <w:tcPr>
            <w:tcW w:w="2117" w:type="dxa"/>
            <w:hideMark/>
          </w:tcPr>
          <w:p w14:paraId="145B85AF" w14:textId="21520E27" w:rsidR="000A6879" w:rsidRPr="000B0B57" w:rsidRDefault="000A6879" w:rsidP="000A6879">
            <w:pPr>
              <w:jc w:val="center"/>
              <w:rPr>
                <w:rFonts w:eastAsia="Times New Roman" w:cstheme="minorHAnsi"/>
                <w:lang w:eastAsia="en-AU"/>
              </w:rPr>
            </w:pPr>
            <w:r w:rsidRPr="000B0B57">
              <w:t>Fri, 26 Apr 2024</w:t>
            </w:r>
          </w:p>
        </w:tc>
        <w:tc>
          <w:tcPr>
            <w:tcW w:w="1852" w:type="dxa"/>
            <w:hideMark/>
          </w:tcPr>
          <w:p w14:paraId="162451AF" w14:textId="5F423EC0" w:rsidR="000A6879" w:rsidRPr="000B0B57" w:rsidRDefault="000A6879" w:rsidP="000A6879">
            <w:pPr>
              <w:jc w:val="center"/>
              <w:rPr>
                <w:rFonts w:eastAsia="Times New Roman" w:cstheme="minorHAnsi"/>
                <w:lang w:eastAsia="en-AU"/>
              </w:rPr>
            </w:pPr>
            <w:r w:rsidRPr="00914BC6">
              <w:t>19/07/2024</w:t>
            </w:r>
          </w:p>
        </w:tc>
      </w:tr>
      <w:tr w:rsidR="000A6879" w:rsidRPr="000B0B57" w14:paraId="4EEA9D95" w14:textId="77777777" w:rsidTr="00A83ABD">
        <w:trPr>
          <w:trHeight w:val="289"/>
        </w:trPr>
        <w:tc>
          <w:tcPr>
            <w:tcW w:w="1985" w:type="dxa"/>
            <w:hideMark/>
          </w:tcPr>
          <w:p w14:paraId="362DAEFB" w14:textId="24BE20F9" w:rsidR="000A6879" w:rsidRPr="000B0B57" w:rsidRDefault="000A6879" w:rsidP="000A6879">
            <w:pPr>
              <w:jc w:val="center"/>
              <w:rPr>
                <w:rFonts w:eastAsia="Times New Roman" w:cstheme="minorHAnsi"/>
                <w:lang w:eastAsia="en-AU"/>
              </w:rPr>
            </w:pPr>
            <w:r w:rsidRPr="000B0B57">
              <w:t>May 2405</w:t>
            </w:r>
          </w:p>
        </w:tc>
        <w:tc>
          <w:tcPr>
            <w:tcW w:w="1985" w:type="dxa"/>
            <w:hideMark/>
          </w:tcPr>
          <w:p w14:paraId="119E9CFE" w14:textId="2FB5B2EC" w:rsidR="000A6879" w:rsidRPr="000B0B57" w:rsidRDefault="000A6879" w:rsidP="000A6879">
            <w:pPr>
              <w:jc w:val="center"/>
              <w:rPr>
                <w:rFonts w:eastAsia="Times New Roman" w:cstheme="minorHAnsi"/>
                <w:lang w:eastAsia="en-AU"/>
              </w:rPr>
            </w:pPr>
            <w:r w:rsidRPr="000B0B57">
              <w:t>18/04/2024</w:t>
            </w:r>
          </w:p>
        </w:tc>
        <w:tc>
          <w:tcPr>
            <w:tcW w:w="1984" w:type="dxa"/>
            <w:hideMark/>
          </w:tcPr>
          <w:p w14:paraId="0CF96C88" w14:textId="2E3784C3" w:rsidR="000A6879" w:rsidRPr="000B0B57" w:rsidRDefault="000A6879" w:rsidP="000A6879">
            <w:pPr>
              <w:jc w:val="center"/>
              <w:rPr>
                <w:rFonts w:eastAsia="Times New Roman" w:cstheme="minorHAnsi"/>
                <w:lang w:eastAsia="en-AU"/>
              </w:rPr>
            </w:pPr>
            <w:r w:rsidRPr="0058499A">
              <w:t>17/05/2024</w:t>
            </w:r>
          </w:p>
        </w:tc>
        <w:tc>
          <w:tcPr>
            <w:tcW w:w="2117" w:type="dxa"/>
            <w:hideMark/>
          </w:tcPr>
          <w:p w14:paraId="57C54FFB" w14:textId="608BF14E" w:rsidR="000A6879" w:rsidRPr="000B0B57" w:rsidRDefault="000A6879" w:rsidP="000A6879">
            <w:pPr>
              <w:jc w:val="center"/>
              <w:rPr>
                <w:rFonts w:eastAsia="Times New Roman" w:cstheme="minorHAnsi"/>
                <w:lang w:eastAsia="en-AU"/>
              </w:rPr>
            </w:pPr>
            <w:r w:rsidRPr="009E1ADA">
              <w:t>Fri, 24 May 2024</w:t>
            </w:r>
          </w:p>
        </w:tc>
        <w:tc>
          <w:tcPr>
            <w:tcW w:w="1852" w:type="dxa"/>
            <w:hideMark/>
          </w:tcPr>
          <w:p w14:paraId="479A4153" w14:textId="1FFD517B" w:rsidR="000A6879" w:rsidRPr="000B0B57" w:rsidRDefault="000A6879" w:rsidP="000A6879">
            <w:pPr>
              <w:jc w:val="center"/>
              <w:rPr>
                <w:rFonts w:eastAsia="Times New Roman" w:cstheme="minorHAnsi"/>
                <w:lang w:eastAsia="en-AU"/>
              </w:rPr>
            </w:pPr>
            <w:r w:rsidRPr="00914BC6">
              <w:t>16/08/2024</w:t>
            </w:r>
          </w:p>
        </w:tc>
      </w:tr>
      <w:tr w:rsidR="000A6879" w:rsidRPr="000B0B57" w14:paraId="696C21BC" w14:textId="77777777" w:rsidTr="00A83ABD">
        <w:trPr>
          <w:trHeight w:val="289"/>
        </w:trPr>
        <w:tc>
          <w:tcPr>
            <w:tcW w:w="1985" w:type="dxa"/>
            <w:hideMark/>
          </w:tcPr>
          <w:p w14:paraId="19AC2CC8" w14:textId="018F2429" w:rsidR="000A6879" w:rsidRPr="000B0B57" w:rsidRDefault="000A6879" w:rsidP="000A6879">
            <w:pPr>
              <w:jc w:val="center"/>
              <w:rPr>
                <w:rFonts w:eastAsia="Times New Roman" w:cstheme="minorHAnsi"/>
                <w:lang w:eastAsia="en-AU"/>
              </w:rPr>
            </w:pPr>
            <w:r w:rsidRPr="000B0B57">
              <w:t>June 2406</w:t>
            </w:r>
          </w:p>
        </w:tc>
        <w:tc>
          <w:tcPr>
            <w:tcW w:w="1985" w:type="dxa"/>
            <w:hideMark/>
          </w:tcPr>
          <w:p w14:paraId="7D3EAB5A" w14:textId="08238146" w:rsidR="000A6879" w:rsidRPr="000B0B57" w:rsidRDefault="000A6879" w:rsidP="000A6879">
            <w:pPr>
              <w:jc w:val="center"/>
              <w:rPr>
                <w:rFonts w:eastAsia="Times New Roman" w:cstheme="minorHAnsi"/>
                <w:lang w:eastAsia="en-AU"/>
              </w:rPr>
            </w:pPr>
            <w:r w:rsidRPr="000B0B57">
              <w:t>16/05/2024</w:t>
            </w:r>
          </w:p>
        </w:tc>
        <w:tc>
          <w:tcPr>
            <w:tcW w:w="1984" w:type="dxa"/>
            <w:hideMark/>
          </w:tcPr>
          <w:p w14:paraId="68408C76" w14:textId="79C17768" w:rsidR="000A6879" w:rsidRPr="000B0B57" w:rsidRDefault="000A6879" w:rsidP="000A6879">
            <w:pPr>
              <w:jc w:val="center"/>
              <w:rPr>
                <w:rFonts w:eastAsia="Times New Roman" w:cstheme="minorHAnsi"/>
                <w:lang w:eastAsia="en-AU"/>
              </w:rPr>
            </w:pPr>
            <w:r w:rsidRPr="0058499A">
              <w:t>14/06/2024</w:t>
            </w:r>
          </w:p>
        </w:tc>
        <w:tc>
          <w:tcPr>
            <w:tcW w:w="2117" w:type="dxa"/>
            <w:hideMark/>
          </w:tcPr>
          <w:p w14:paraId="0F5972F2" w14:textId="5361CE46" w:rsidR="000A6879" w:rsidRPr="000B0B57" w:rsidRDefault="000A6879" w:rsidP="000A6879">
            <w:pPr>
              <w:jc w:val="center"/>
              <w:rPr>
                <w:rFonts w:eastAsia="Times New Roman" w:cstheme="minorHAnsi"/>
                <w:lang w:eastAsia="en-AU"/>
              </w:rPr>
            </w:pPr>
            <w:r w:rsidRPr="000B0B57">
              <w:t>Fri, 21 Jun 2024</w:t>
            </w:r>
          </w:p>
        </w:tc>
        <w:tc>
          <w:tcPr>
            <w:tcW w:w="1852" w:type="dxa"/>
            <w:hideMark/>
          </w:tcPr>
          <w:p w14:paraId="759B6CDA" w14:textId="28842E06" w:rsidR="000A6879" w:rsidRPr="000B0B57" w:rsidRDefault="000A6879" w:rsidP="000A6879">
            <w:pPr>
              <w:jc w:val="center"/>
              <w:rPr>
                <w:rFonts w:eastAsia="Times New Roman" w:cstheme="minorHAnsi"/>
                <w:lang w:eastAsia="en-AU"/>
              </w:rPr>
            </w:pPr>
            <w:r w:rsidRPr="00914BC6">
              <w:t>13/09/2024</w:t>
            </w:r>
          </w:p>
        </w:tc>
      </w:tr>
      <w:tr w:rsidR="000A6879" w:rsidRPr="000B0B57" w14:paraId="1B29FB89" w14:textId="77777777" w:rsidTr="00A83ABD">
        <w:trPr>
          <w:trHeight w:val="289"/>
        </w:trPr>
        <w:tc>
          <w:tcPr>
            <w:tcW w:w="1985" w:type="dxa"/>
            <w:hideMark/>
          </w:tcPr>
          <w:p w14:paraId="74571172" w14:textId="7D36E8C8" w:rsidR="000A6879" w:rsidRPr="000B0B57" w:rsidRDefault="000A6879" w:rsidP="000A6879">
            <w:pPr>
              <w:jc w:val="center"/>
              <w:rPr>
                <w:rFonts w:eastAsia="Times New Roman" w:cstheme="minorHAnsi"/>
                <w:lang w:eastAsia="en-AU"/>
              </w:rPr>
            </w:pPr>
            <w:r w:rsidRPr="000B0B57">
              <w:t>July 2407</w:t>
            </w:r>
          </w:p>
        </w:tc>
        <w:tc>
          <w:tcPr>
            <w:tcW w:w="1985" w:type="dxa"/>
            <w:hideMark/>
          </w:tcPr>
          <w:p w14:paraId="4B452EAF" w14:textId="3C15D7BF" w:rsidR="000A6879" w:rsidRPr="000B0B57" w:rsidRDefault="000A6879" w:rsidP="000A6879">
            <w:pPr>
              <w:jc w:val="center"/>
              <w:rPr>
                <w:rFonts w:eastAsia="Times New Roman" w:cstheme="minorHAnsi"/>
                <w:lang w:eastAsia="en-AU"/>
              </w:rPr>
            </w:pPr>
            <w:r w:rsidRPr="000B0B57">
              <w:t>13/06/2024</w:t>
            </w:r>
          </w:p>
        </w:tc>
        <w:tc>
          <w:tcPr>
            <w:tcW w:w="1984" w:type="dxa"/>
            <w:hideMark/>
          </w:tcPr>
          <w:p w14:paraId="381CDB8C" w14:textId="6801560D" w:rsidR="000A6879" w:rsidRPr="000B0B57" w:rsidRDefault="000A6879" w:rsidP="000A6879">
            <w:pPr>
              <w:jc w:val="center"/>
              <w:rPr>
                <w:rFonts w:eastAsia="Times New Roman" w:cstheme="minorHAnsi"/>
                <w:lang w:eastAsia="en-AU"/>
              </w:rPr>
            </w:pPr>
            <w:r w:rsidRPr="0058499A">
              <w:t>12/07/2024</w:t>
            </w:r>
          </w:p>
        </w:tc>
        <w:tc>
          <w:tcPr>
            <w:tcW w:w="2117" w:type="dxa"/>
            <w:hideMark/>
          </w:tcPr>
          <w:p w14:paraId="461F59E2" w14:textId="45983620" w:rsidR="000A6879" w:rsidRPr="000B0B57" w:rsidRDefault="000A6879" w:rsidP="000A6879">
            <w:pPr>
              <w:jc w:val="center"/>
              <w:rPr>
                <w:rFonts w:eastAsia="Times New Roman" w:cstheme="minorHAnsi"/>
                <w:lang w:eastAsia="en-AU"/>
              </w:rPr>
            </w:pPr>
            <w:r w:rsidRPr="009E1ADA">
              <w:t>Fri, 19 Jul 2024</w:t>
            </w:r>
          </w:p>
        </w:tc>
        <w:tc>
          <w:tcPr>
            <w:tcW w:w="1852" w:type="dxa"/>
            <w:hideMark/>
          </w:tcPr>
          <w:p w14:paraId="3BC80CA4" w14:textId="2C28CA97" w:rsidR="000A6879" w:rsidRPr="000B0B57" w:rsidRDefault="000A6879" w:rsidP="000A6879">
            <w:pPr>
              <w:jc w:val="center"/>
              <w:rPr>
                <w:rFonts w:eastAsia="Times New Roman" w:cstheme="minorHAnsi"/>
                <w:lang w:eastAsia="en-AU"/>
              </w:rPr>
            </w:pPr>
            <w:r w:rsidRPr="00914BC6">
              <w:t>11/10/2024</w:t>
            </w:r>
          </w:p>
        </w:tc>
      </w:tr>
      <w:tr w:rsidR="000A6879" w:rsidRPr="000B0B57" w14:paraId="337EA55F" w14:textId="77777777" w:rsidTr="00A83ABD">
        <w:trPr>
          <w:trHeight w:val="289"/>
        </w:trPr>
        <w:tc>
          <w:tcPr>
            <w:tcW w:w="1985" w:type="dxa"/>
          </w:tcPr>
          <w:p w14:paraId="79993666" w14:textId="64843E6E" w:rsidR="000A6879" w:rsidRPr="000B0B57" w:rsidRDefault="000A6879" w:rsidP="000A6879">
            <w:pPr>
              <w:jc w:val="center"/>
              <w:rPr>
                <w:rFonts w:eastAsia="Times New Roman" w:cstheme="minorHAnsi"/>
                <w:lang w:eastAsia="en-AU"/>
              </w:rPr>
            </w:pPr>
            <w:r w:rsidRPr="000B0B57">
              <w:t>August 2408</w:t>
            </w:r>
          </w:p>
        </w:tc>
        <w:tc>
          <w:tcPr>
            <w:tcW w:w="1985" w:type="dxa"/>
          </w:tcPr>
          <w:p w14:paraId="05C8DFD8" w14:textId="58AC7358" w:rsidR="000A6879" w:rsidRPr="000B0B57" w:rsidRDefault="000A6879" w:rsidP="000A6879">
            <w:pPr>
              <w:jc w:val="center"/>
              <w:rPr>
                <w:rFonts w:eastAsia="Times New Roman" w:cstheme="minorHAnsi"/>
                <w:lang w:eastAsia="en-AU"/>
              </w:rPr>
            </w:pPr>
            <w:r w:rsidRPr="000B0B57">
              <w:t>11/07/2024</w:t>
            </w:r>
          </w:p>
        </w:tc>
        <w:tc>
          <w:tcPr>
            <w:tcW w:w="1984" w:type="dxa"/>
          </w:tcPr>
          <w:p w14:paraId="06400D75" w14:textId="72889A25" w:rsidR="000A6879" w:rsidRPr="000B0B57" w:rsidRDefault="000A6879" w:rsidP="000A6879">
            <w:pPr>
              <w:jc w:val="center"/>
              <w:rPr>
                <w:rFonts w:eastAsia="Times New Roman" w:cstheme="minorHAnsi"/>
                <w:lang w:eastAsia="en-AU"/>
              </w:rPr>
            </w:pPr>
            <w:r w:rsidRPr="0058499A">
              <w:t>09/08/2024</w:t>
            </w:r>
          </w:p>
        </w:tc>
        <w:tc>
          <w:tcPr>
            <w:tcW w:w="2117" w:type="dxa"/>
          </w:tcPr>
          <w:p w14:paraId="6250E684" w14:textId="7EAF5A97" w:rsidR="000A6879" w:rsidRPr="000B0B57" w:rsidRDefault="000A6879" w:rsidP="000A6879">
            <w:pPr>
              <w:jc w:val="center"/>
              <w:rPr>
                <w:rFonts w:eastAsia="Times New Roman" w:cstheme="minorHAnsi"/>
                <w:lang w:eastAsia="en-AU"/>
              </w:rPr>
            </w:pPr>
            <w:r w:rsidRPr="0081192C">
              <w:t>Fri, 16 Aug 2024</w:t>
            </w:r>
          </w:p>
        </w:tc>
        <w:tc>
          <w:tcPr>
            <w:tcW w:w="1852" w:type="dxa"/>
          </w:tcPr>
          <w:p w14:paraId="54A84BD0" w14:textId="3AC824E8" w:rsidR="000A6879" w:rsidRPr="000B0B57" w:rsidRDefault="000A6879" w:rsidP="000A6879">
            <w:pPr>
              <w:jc w:val="center"/>
              <w:rPr>
                <w:rFonts w:eastAsia="Times New Roman" w:cstheme="minorHAnsi"/>
                <w:lang w:eastAsia="en-AU"/>
              </w:rPr>
            </w:pPr>
            <w:r w:rsidRPr="00914BC6">
              <w:t>08/11/2024</w:t>
            </w:r>
          </w:p>
        </w:tc>
      </w:tr>
      <w:tr w:rsidR="000A6879" w:rsidRPr="000B0B57" w14:paraId="48AD8300" w14:textId="77777777" w:rsidTr="00A83ABD">
        <w:trPr>
          <w:trHeight w:val="289"/>
        </w:trPr>
        <w:tc>
          <w:tcPr>
            <w:tcW w:w="1985" w:type="dxa"/>
          </w:tcPr>
          <w:p w14:paraId="51C779F1" w14:textId="238CC549" w:rsidR="000A6879" w:rsidRPr="000B0B57" w:rsidRDefault="000A6879" w:rsidP="000A6879">
            <w:pPr>
              <w:jc w:val="center"/>
              <w:rPr>
                <w:rFonts w:eastAsia="Times New Roman" w:cstheme="minorHAnsi"/>
                <w:lang w:eastAsia="en-AU"/>
              </w:rPr>
            </w:pPr>
            <w:r w:rsidRPr="000B0B57">
              <w:t>September 2409</w:t>
            </w:r>
          </w:p>
        </w:tc>
        <w:tc>
          <w:tcPr>
            <w:tcW w:w="1985" w:type="dxa"/>
          </w:tcPr>
          <w:p w14:paraId="6C9DE87E" w14:textId="0D8C6F27" w:rsidR="000A6879" w:rsidRPr="000B0B57" w:rsidRDefault="000A6879" w:rsidP="000A6879">
            <w:pPr>
              <w:jc w:val="center"/>
              <w:rPr>
                <w:rFonts w:eastAsia="Times New Roman" w:cstheme="minorHAnsi"/>
                <w:lang w:eastAsia="en-AU"/>
              </w:rPr>
            </w:pPr>
            <w:r w:rsidRPr="000B0B57">
              <w:t>08/08/2024</w:t>
            </w:r>
          </w:p>
        </w:tc>
        <w:tc>
          <w:tcPr>
            <w:tcW w:w="1984" w:type="dxa"/>
          </w:tcPr>
          <w:p w14:paraId="00ED10BB" w14:textId="5B8E761B" w:rsidR="000A6879" w:rsidRPr="000B0B57" w:rsidRDefault="000A6879" w:rsidP="000A6879">
            <w:pPr>
              <w:jc w:val="center"/>
              <w:rPr>
                <w:rFonts w:eastAsia="Times New Roman" w:cstheme="minorHAnsi"/>
                <w:lang w:eastAsia="en-AU"/>
              </w:rPr>
            </w:pPr>
            <w:r w:rsidRPr="0058499A">
              <w:t>06/09/2024</w:t>
            </w:r>
          </w:p>
        </w:tc>
        <w:tc>
          <w:tcPr>
            <w:tcW w:w="2117" w:type="dxa"/>
          </w:tcPr>
          <w:p w14:paraId="21A7793A" w14:textId="51C47244" w:rsidR="000A6879" w:rsidRPr="000B0B57" w:rsidRDefault="000A6879" w:rsidP="000A6879">
            <w:pPr>
              <w:jc w:val="center"/>
              <w:rPr>
                <w:rFonts w:eastAsia="Times New Roman" w:cstheme="minorHAnsi"/>
                <w:lang w:eastAsia="en-AU"/>
              </w:rPr>
            </w:pPr>
            <w:r w:rsidRPr="0081192C">
              <w:t>Fri, 13 Sep 2024</w:t>
            </w:r>
          </w:p>
        </w:tc>
        <w:tc>
          <w:tcPr>
            <w:tcW w:w="1852" w:type="dxa"/>
          </w:tcPr>
          <w:p w14:paraId="30E26EC1" w14:textId="4F87C398" w:rsidR="000A6879" w:rsidRPr="000B0B57" w:rsidRDefault="000A6879" w:rsidP="000A6879">
            <w:pPr>
              <w:jc w:val="center"/>
              <w:rPr>
                <w:rFonts w:eastAsia="Times New Roman" w:cstheme="minorHAnsi"/>
                <w:lang w:eastAsia="en-AU"/>
              </w:rPr>
            </w:pPr>
            <w:r w:rsidRPr="00914BC6">
              <w:t>06/12/2024</w:t>
            </w:r>
          </w:p>
        </w:tc>
      </w:tr>
      <w:tr w:rsidR="000A6879" w:rsidRPr="000B0B57" w14:paraId="1B1A28FD" w14:textId="77777777" w:rsidTr="00A83ABD">
        <w:trPr>
          <w:trHeight w:val="289"/>
        </w:trPr>
        <w:tc>
          <w:tcPr>
            <w:tcW w:w="1985" w:type="dxa"/>
          </w:tcPr>
          <w:p w14:paraId="0B1BD57A" w14:textId="4C314FEA" w:rsidR="000A6879" w:rsidRPr="000B0B57" w:rsidRDefault="000A6879" w:rsidP="000A6879">
            <w:pPr>
              <w:jc w:val="center"/>
            </w:pPr>
            <w:r w:rsidRPr="000B0B57">
              <w:t>October 2410</w:t>
            </w:r>
          </w:p>
        </w:tc>
        <w:tc>
          <w:tcPr>
            <w:tcW w:w="1985" w:type="dxa"/>
          </w:tcPr>
          <w:p w14:paraId="45D956A7" w14:textId="52F6BA68" w:rsidR="000A6879" w:rsidRPr="000B0B57" w:rsidRDefault="000A6879" w:rsidP="000A6879">
            <w:pPr>
              <w:jc w:val="center"/>
              <w:rPr>
                <w:rFonts w:cstheme="minorHAnsi"/>
              </w:rPr>
            </w:pPr>
            <w:r w:rsidRPr="000B0B57">
              <w:t>05/09/2024</w:t>
            </w:r>
          </w:p>
        </w:tc>
        <w:tc>
          <w:tcPr>
            <w:tcW w:w="1984" w:type="dxa"/>
          </w:tcPr>
          <w:p w14:paraId="3DDE1A63" w14:textId="10EB532E" w:rsidR="000A6879" w:rsidRPr="000B0B57" w:rsidRDefault="000A6879" w:rsidP="000A6879">
            <w:pPr>
              <w:jc w:val="center"/>
              <w:rPr>
                <w:rFonts w:cstheme="minorHAnsi"/>
              </w:rPr>
            </w:pPr>
            <w:r w:rsidRPr="0058499A">
              <w:t>04/10/2024</w:t>
            </w:r>
          </w:p>
        </w:tc>
        <w:tc>
          <w:tcPr>
            <w:tcW w:w="2117" w:type="dxa"/>
          </w:tcPr>
          <w:p w14:paraId="0CA71A04" w14:textId="27106DEC" w:rsidR="000A6879" w:rsidRPr="000B0B57" w:rsidRDefault="000A6879" w:rsidP="000A6879">
            <w:pPr>
              <w:jc w:val="center"/>
              <w:rPr>
                <w:rFonts w:cstheme="minorHAnsi"/>
              </w:rPr>
            </w:pPr>
            <w:r w:rsidRPr="0081192C">
              <w:t>Fri, 11 Oct 2024</w:t>
            </w:r>
          </w:p>
        </w:tc>
        <w:tc>
          <w:tcPr>
            <w:tcW w:w="1852" w:type="dxa"/>
          </w:tcPr>
          <w:p w14:paraId="019DBAF6" w14:textId="692DF7DD" w:rsidR="000A6879" w:rsidRPr="000B0B57" w:rsidRDefault="000A6879" w:rsidP="000A6879">
            <w:pPr>
              <w:jc w:val="center"/>
              <w:rPr>
                <w:rFonts w:cstheme="minorHAnsi"/>
              </w:rPr>
            </w:pPr>
            <w:r w:rsidRPr="00914BC6">
              <w:t>03/01/2025</w:t>
            </w:r>
          </w:p>
        </w:tc>
      </w:tr>
      <w:tr w:rsidR="000A6879" w:rsidRPr="000B0B57" w14:paraId="4C319B07" w14:textId="77777777" w:rsidTr="00A83ABD">
        <w:trPr>
          <w:trHeight w:val="289"/>
        </w:trPr>
        <w:tc>
          <w:tcPr>
            <w:tcW w:w="1985" w:type="dxa"/>
          </w:tcPr>
          <w:p w14:paraId="55A33F89" w14:textId="4255CB46" w:rsidR="000A6879" w:rsidRPr="000B0B57" w:rsidRDefault="000A6879" w:rsidP="000A6879">
            <w:pPr>
              <w:jc w:val="center"/>
            </w:pPr>
            <w:r w:rsidRPr="000B0B57">
              <w:t>November 2411</w:t>
            </w:r>
          </w:p>
        </w:tc>
        <w:tc>
          <w:tcPr>
            <w:tcW w:w="1985" w:type="dxa"/>
          </w:tcPr>
          <w:p w14:paraId="72C95700" w14:textId="3FAC2F09" w:rsidR="000A6879" w:rsidRPr="000B0B57" w:rsidRDefault="000A6879" w:rsidP="000A6879">
            <w:pPr>
              <w:jc w:val="center"/>
              <w:rPr>
                <w:rFonts w:cstheme="minorHAnsi"/>
              </w:rPr>
            </w:pPr>
            <w:r w:rsidRPr="000B0B57">
              <w:t>03/10/2024</w:t>
            </w:r>
          </w:p>
        </w:tc>
        <w:tc>
          <w:tcPr>
            <w:tcW w:w="1984" w:type="dxa"/>
          </w:tcPr>
          <w:p w14:paraId="311B96A2" w14:textId="4D881231" w:rsidR="000A6879" w:rsidRPr="000B0B57" w:rsidRDefault="000A6879" w:rsidP="000A6879">
            <w:pPr>
              <w:jc w:val="center"/>
              <w:rPr>
                <w:rFonts w:cstheme="minorHAnsi"/>
              </w:rPr>
            </w:pPr>
            <w:r w:rsidRPr="0058499A">
              <w:t>01/11/2024</w:t>
            </w:r>
          </w:p>
        </w:tc>
        <w:tc>
          <w:tcPr>
            <w:tcW w:w="2117" w:type="dxa"/>
          </w:tcPr>
          <w:p w14:paraId="0A6E939B" w14:textId="3E0AE44E" w:rsidR="000A6879" w:rsidRPr="000B0B57" w:rsidRDefault="000A6879" w:rsidP="000A6879">
            <w:pPr>
              <w:jc w:val="center"/>
              <w:rPr>
                <w:rFonts w:cstheme="minorHAnsi"/>
              </w:rPr>
            </w:pPr>
            <w:r w:rsidRPr="0081192C">
              <w:t>Fri, 8 Nov 2024</w:t>
            </w:r>
          </w:p>
        </w:tc>
        <w:tc>
          <w:tcPr>
            <w:tcW w:w="1852" w:type="dxa"/>
          </w:tcPr>
          <w:p w14:paraId="4F21511D" w14:textId="1C5F94C8" w:rsidR="000A6879" w:rsidRPr="000B0B57" w:rsidRDefault="000A6879" w:rsidP="000A6879">
            <w:pPr>
              <w:jc w:val="center"/>
              <w:rPr>
                <w:rFonts w:cstheme="minorHAnsi"/>
              </w:rPr>
            </w:pPr>
            <w:r w:rsidRPr="00914BC6">
              <w:t>31/01/2025</w:t>
            </w:r>
          </w:p>
        </w:tc>
      </w:tr>
      <w:tr w:rsidR="000A6879" w:rsidRPr="000B0B57" w14:paraId="58560FA9" w14:textId="77777777" w:rsidTr="00A83ABD">
        <w:trPr>
          <w:trHeight w:val="289"/>
        </w:trPr>
        <w:tc>
          <w:tcPr>
            <w:tcW w:w="1985" w:type="dxa"/>
          </w:tcPr>
          <w:p w14:paraId="26153F0D" w14:textId="495B5663" w:rsidR="000A6879" w:rsidRPr="000B0B57" w:rsidRDefault="000A6879" w:rsidP="000A6879">
            <w:pPr>
              <w:jc w:val="center"/>
            </w:pPr>
            <w:r w:rsidRPr="000B0B57">
              <w:t>December 2412</w:t>
            </w:r>
          </w:p>
        </w:tc>
        <w:tc>
          <w:tcPr>
            <w:tcW w:w="1985" w:type="dxa"/>
          </w:tcPr>
          <w:p w14:paraId="18209198" w14:textId="37F77A1F" w:rsidR="000A6879" w:rsidRPr="000B0B57" w:rsidRDefault="000A6879" w:rsidP="000A6879">
            <w:pPr>
              <w:jc w:val="center"/>
              <w:rPr>
                <w:rFonts w:cstheme="minorHAnsi"/>
              </w:rPr>
            </w:pPr>
            <w:r w:rsidRPr="000B0B57">
              <w:t>31/10/2024</w:t>
            </w:r>
          </w:p>
        </w:tc>
        <w:tc>
          <w:tcPr>
            <w:tcW w:w="1984" w:type="dxa"/>
          </w:tcPr>
          <w:p w14:paraId="347E2CB7" w14:textId="3670B6C4" w:rsidR="000A6879" w:rsidRPr="000B0B57" w:rsidRDefault="000A6879" w:rsidP="000A6879">
            <w:pPr>
              <w:jc w:val="center"/>
              <w:rPr>
                <w:rFonts w:cstheme="minorHAnsi"/>
              </w:rPr>
            </w:pPr>
            <w:r w:rsidRPr="0058499A">
              <w:t>29/11/2024</w:t>
            </w:r>
          </w:p>
        </w:tc>
        <w:tc>
          <w:tcPr>
            <w:tcW w:w="2117" w:type="dxa"/>
          </w:tcPr>
          <w:p w14:paraId="678640AB" w14:textId="756EA99A" w:rsidR="000A6879" w:rsidRPr="000B0B57" w:rsidRDefault="000A6879" w:rsidP="000A6879">
            <w:pPr>
              <w:jc w:val="center"/>
              <w:rPr>
                <w:rFonts w:cstheme="minorHAnsi"/>
              </w:rPr>
            </w:pPr>
            <w:r w:rsidRPr="0081192C">
              <w:t>Fri, 6 Dec 2024</w:t>
            </w:r>
          </w:p>
        </w:tc>
        <w:tc>
          <w:tcPr>
            <w:tcW w:w="1852" w:type="dxa"/>
          </w:tcPr>
          <w:p w14:paraId="246BD84F" w14:textId="12F9538F" w:rsidR="000A6879" w:rsidRPr="000B0B57" w:rsidRDefault="000A6879" w:rsidP="000A6879">
            <w:pPr>
              <w:jc w:val="center"/>
              <w:rPr>
                <w:rFonts w:cstheme="minorHAnsi"/>
              </w:rPr>
            </w:pPr>
            <w:r w:rsidRPr="00914BC6">
              <w:t>28/02/2025</w:t>
            </w:r>
          </w:p>
        </w:tc>
      </w:tr>
    </w:tbl>
    <w:p w14:paraId="35E728DC" w14:textId="77777777" w:rsidR="005F733A" w:rsidRPr="000B0B57" w:rsidRDefault="005F733A" w:rsidP="005F733A">
      <w:pPr>
        <w:pStyle w:val="ListParagraph"/>
        <w:ind w:left="567"/>
        <w:contextualSpacing w:val="0"/>
        <w:rPr>
          <w:rFonts w:cstheme="minorHAnsi"/>
        </w:rPr>
      </w:pPr>
    </w:p>
    <w:p w14:paraId="00173F9D" w14:textId="77777777" w:rsidR="00877D03" w:rsidRPr="000B0B57" w:rsidRDefault="00877D03" w:rsidP="00025E01">
      <w:pPr>
        <w:pStyle w:val="ListParagraph"/>
        <w:numPr>
          <w:ilvl w:val="0"/>
          <w:numId w:val="1"/>
        </w:numPr>
        <w:ind w:left="567" w:hanging="567"/>
        <w:contextualSpacing w:val="0"/>
        <w:rPr>
          <w:rFonts w:cstheme="minorHAnsi"/>
        </w:rPr>
      </w:pPr>
      <w:r w:rsidRPr="000B0B57">
        <w:rPr>
          <w:rFonts w:cstheme="minorHAnsi"/>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6F02CA6"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16EDA224"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The Promoter is not responsible or liable for late, lost or misdirected mail enclosing an entry, or an entry not being received by the Promoter for any reason whatsoever.</w:t>
      </w:r>
    </w:p>
    <w:p w14:paraId="35720B4D" w14:textId="77777777" w:rsidR="00ED06F4" w:rsidRPr="000B0B57" w:rsidRDefault="00877D03" w:rsidP="00ED06F4">
      <w:pPr>
        <w:pStyle w:val="ListParagraph"/>
        <w:numPr>
          <w:ilvl w:val="0"/>
          <w:numId w:val="1"/>
        </w:numPr>
        <w:ind w:left="567" w:hanging="567"/>
        <w:contextualSpacing w:val="0"/>
        <w:rPr>
          <w:rFonts w:cstheme="minorHAnsi"/>
        </w:rPr>
      </w:pPr>
      <w:r w:rsidRPr="000B0B57">
        <w:rPr>
          <w:rFonts w:cstheme="minorHAnsi"/>
        </w:rPr>
        <w:t xml:space="preserve">Any costs associated with entering the Promotion, including data costs, are the entrant’s responsibility. </w:t>
      </w:r>
    </w:p>
    <w:p w14:paraId="7328508C" w14:textId="77777777" w:rsidR="00ED06F4" w:rsidRPr="000B0B57" w:rsidRDefault="00ED06F4" w:rsidP="007A1024">
      <w:pPr>
        <w:rPr>
          <w:rFonts w:cstheme="minorHAnsi"/>
          <w:i/>
        </w:rPr>
      </w:pPr>
      <w:r w:rsidRPr="000B0B57">
        <w:rPr>
          <w:rFonts w:cstheme="minorHAnsi"/>
          <w:i/>
        </w:rPr>
        <w:t>Draw and award of prize</w:t>
      </w:r>
    </w:p>
    <w:p w14:paraId="6CA6EEBD" w14:textId="568F1280" w:rsidR="00877D03" w:rsidRPr="000B0B57" w:rsidRDefault="00877D03" w:rsidP="00ED06F4">
      <w:pPr>
        <w:pStyle w:val="ListParagraph"/>
        <w:numPr>
          <w:ilvl w:val="0"/>
          <w:numId w:val="1"/>
        </w:numPr>
        <w:ind w:left="567" w:hanging="567"/>
        <w:contextualSpacing w:val="0"/>
        <w:rPr>
          <w:rFonts w:cstheme="minorHAnsi"/>
        </w:rPr>
      </w:pPr>
      <w:r w:rsidRPr="000B0B57">
        <w:rPr>
          <w:rFonts w:cstheme="minorHAnsi"/>
        </w:rPr>
        <w:t>All draws will take place</w:t>
      </w:r>
      <w:r w:rsidR="00403382" w:rsidRPr="000B0B57">
        <w:rPr>
          <w:rFonts w:cstheme="minorHAnsi"/>
        </w:rPr>
        <w:t xml:space="preserve"> at Greeneagle Distribution and Fulfilment, Unit 5/9 Fitzpatrick Street, Revesby NSW 2212 </w:t>
      </w:r>
      <w:r w:rsidR="009703AE" w:rsidRPr="000B0B57">
        <w:rPr>
          <w:rFonts w:cstheme="minorHAnsi"/>
        </w:rPr>
        <w:t>at 12</w:t>
      </w:r>
      <w:r w:rsidR="003E52AB" w:rsidRPr="000B0B57">
        <w:rPr>
          <w:rFonts w:cstheme="minorHAnsi"/>
        </w:rPr>
        <w:t>:00pm (noon)</w:t>
      </w:r>
      <w:r w:rsidRPr="000B0B57">
        <w:rPr>
          <w:rFonts w:cstheme="minorHAnsi"/>
        </w:rPr>
        <w:t xml:space="preserve"> AEST/AEDST on the dates stipulated in Table A. </w:t>
      </w:r>
    </w:p>
    <w:p w14:paraId="5B21A771"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 xml:space="preserve">On the draw dates,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w:t>
      </w:r>
      <w:r w:rsidR="002856C9" w:rsidRPr="000B0B57">
        <w:rPr>
          <w:rFonts w:cstheme="minorHAnsi"/>
        </w:rPr>
        <w:t>in Table A</w:t>
      </w:r>
      <w:r w:rsidRPr="000B0B57">
        <w:rPr>
          <w:rFonts w:cstheme="minorHAnsi"/>
        </w:rPr>
        <w:t>.</w:t>
      </w:r>
    </w:p>
    <w:p w14:paraId="352191B6" w14:textId="77777777" w:rsidR="00877D03" w:rsidRPr="000B0B57" w:rsidRDefault="00877D03" w:rsidP="00877D03">
      <w:pPr>
        <w:pStyle w:val="ListParagraph"/>
        <w:numPr>
          <w:ilvl w:val="0"/>
          <w:numId w:val="1"/>
        </w:numPr>
        <w:ind w:left="567" w:hanging="567"/>
        <w:contextualSpacing w:val="0"/>
        <w:rPr>
          <w:rFonts w:cstheme="minorHAnsi"/>
        </w:rPr>
      </w:pPr>
      <w:r w:rsidRPr="000B0B57">
        <w:rPr>
          <w:rFonts w:cstheme="minorHAnsi"/>
        </w:rPr>
        <w:t>Each individual puzzle will award the following prizes:</w:t>
      </w:r>
    </w:p>
    <w:p w14:paraId="63DFD007" w14:textId="77777777" w:rsidR="00700E62" w:rsidRPr="000B0B57" w:rsidRDefault="00700E62" w:rsidP="00700E62">
      <w:pPr>
        <w:numPr>
          <w:ilvl w:val="0"/>
          <w:numId w:val="6"/>
        </w:numPr>
        <w:spacing w:after="0" w:line="240" w:lineRule="auto"/>
        <w:jc w:val="both"/>
        <w:rPr>
          <w:rFonts w:cstheme="minorHAnsi"/>
        </w:rPr>
      </w:pPr>
      <w:r w:rsidRPr="000B0B57">
        <w:rPr>
          <w:rFonts w:cstheme="minorHAnsi"/>
        </w:rPr>
        <w:t xml:space="preserve">The first five (5) valid and correct entries drawn in each monthly edition of The Australian Woman’s Weekly magazine for the </w:t>
      </w:r>
      <w:r w:rsidRPr="000B0B57">
        <w:rPr>
          <w:rFonts w:cstheme="minorHAnsi"/>
          <w:bCs/>
        </w:rPr>
        <w:t>Clueless</w:t>
      </w:r>
      <w:r w:rsidRPr="000B0B57">
        <w:rPr>
          <w:rFonts w:cstheme="minorHAnsi"/>
        </w:rPr>
        <w:t xml:space="preserve"> puzz</w:t>
      </w:r>
      <w:r w:rsidR="00EA22E0" w:rsidRPr="000B0B57">
        <w:rPr>
          <w:rFonts w:cstheme="minorHAnsi"/>
        </w:rPr>
        <w:t>le draw will each win AUD$50.00</w:t>
      </w:r>
      <w:r w:rsidRPr="000B0B57">
        <w:rPr>
          <w:rFonts w:cstheme="minorHAnsi"/>
        </w:rPr>
        <w:t xml:space="preserve">, awarded in the form of a cheque made in favour of the winner. </w:t>
      </w:r>
    </w:p>
    <w:p w14:paraId="1C3C7F60" w14:textId="77777777" w:rsidR="00700E62" w:rsidRPr="000B0B57" w:rsidRDefault="00700E62" w:rsidP="00700E62">
      <w:pPr>
        <w:numPr>
          <w:ilvl w:val="0"/>
          <w:numId w:val="6"/>
        </w:numPr>
        <w:spacing w:after="0" w:line="240" w:lineRule="auto"/>
        <w:jc w:val="both"/>
        <w:rPr>
          <w:rFonts w:cstheme="minorHAnsi"/>
          <w:bCs/>
        </w:rPr>
      </w:pPr>
      <w:r w:rsidRPr="000B0B57">
        <w:rPr>
          <w:rFonts w:cstheme="minorHAnsi"/>
        </w:rPr>
        <w:lastRenderedPageBreak/>
        <w:t xml:space="preserve">The first five (5) valid and correct entries drawn in each monthly edition of The Australian Woman’s Weekly magazine for the Easy Crossword </w:t>
      </w:r>
      <w:r w:rsidRPr="000B0B57">
        <w:rPr>
          <w:rFonts w:cstheme="minorHAnsi"/>
          <w:bCs/>
        </w:rPr>
        <w:t xml:space="preserve">puzzle draw will each win </w:t>
      </w:r>
      <w:r w:rsidR="00EA22E0" w:rsidRPr="000B0B57">
        <w:rPr>
          <w:rFonts w:cstheme="minorHAnsi"/>
        </w:rPr>
        <w:t>AUD$50.00</w:t>
      </w:r>
      <w:r w:rsidRPr="000B0B57">
        <w:rPr>
          <w:rFonts w:cstheme="minorHAnsi"/>
        </w:rPr>
        <w:t>,</w:t>
      </w:r>
      <w:r w:rsidRPr="000B0B57">
        <w:rPr>
          <w:rFonts w:cstheme="minorHAnsi"/>
          <w:bCs/>
        </w:rPr>
        <w:t xml:space="preserve"> </w:t>
      </w:r>
      <w:r w:rsidRPr="000B0B57">
        <w:rPr>
          <w:rFonts w:cstheme="minorHAnsi"/>
        </w:rPr>
        <w:t>awarded in the form of a cheque made in favour of the winner.</w:t>
      </w:r>
      <w:r w:rsidRPr="000B0B57">
        <w:rPr>
          <w:rFonts w:cstheme="minorHAnsi"/>
          <w:bCs/>
        </w:rPr>
        <w:t xml:space="preserve"> </w:t>
      </w:r>
    </w:p>
    <w:p w14:paraId="57EF4FC1" w14:textId="77777777" w:rsidR="00700E62" w:rsidRPr="000B0B57" w:rsidRDefault="00700E62" w:rsidP="00700E62">
      <w:pPr>
        <w:numPr>
          <w:ilvl w:val="0"/>
          <w:numId w:val="6"/>
        </w:numPr>
        <w:spacing w:after="0" w:line="240" w:lineRule="auto"/>
        <w:jc w:val="both"/>
        <w:rPr>
          <w:rFonts w:cstheme="minorHAnsi"/>
          <w:bCs/>
        </w:rPr>
      </w:pPr>
      <w:r w:rsidRPr="000B0B57">
        <w:rPr>
          <w:rFonts w:cstheme="minorHAnsi"/>
          <w:bCs/>
        </w:rPr>
        <w:t>The first five (5) valid and correct entries drawn in each monthly</w:t>
      </w:r>
      <w:r w:rsidRPr="000B0B57">
        <w:rPr>
          <w:rFonts w:cstheme="minorHAnsi"/>
        </w:rPr>
        <w:t xml:space="preserve"> edition of The Australian Woman’s Weekly magazine for</w:t>
      </w:r>
      <w:r w:rsidRPr="000B0B57">
        <w:rPr>
          <w:rFonts w:cstheme="minorHAnsi"/>
          <w:bCs/>
        </w:rPr>
        <w:t xml:space="preserve"> the</w:t>
      </w:r>
      <w:r w:rsidRPr="000B0B57">
        <w:rPr>
          <w:rFonts w:cstheme="minorHAnsi"/>
        </w:rPr>
        <w:t xml:space="preserve"> Find A Word </w:t>
      </w:r>
      <w:r w:rsidRPr="000B0B57">
        <w:rPr>
          <w:rFonts w:cstheme="minorHAnsi"/>
          <w:bCs/>
        </w:rPr>
        <w:t xml:space="preserve">puzzle </w:t>
      </w:r>
      <w:r w:rsidRPr="000B0B57">
        <w:rPr>
          <w:rFonts w:cstheme="minorHAnsi"/>
        </w:rPr>
        <w:t xml:space="preserve">draw </w:t>
      </w:r>
      <w:r w:rsidR="00EA22E0" w:rsidRPr="000B0B57">
        <w:rPr>
          <w:rFonts w:cstheme="minorHAnsi"/>
          <w:bCs/>
        </w:rPr>
        <w:t>will each win</w:t>
      </w:r>
      <w:r w:rsidR="00EA22E0" w:rsidRPr="000B0B57">
        <w:rPr>
          <w:rFonts w:cstheme="minorHAnsi"/>
        </w:rPr>
        <w:t xml:space="preserve"> AUD$50.00</w:t>
      </w:r>
      <w:r w:rsidRPr="000B0B57">
        <w:rPr>
          <w:rFonts w:cstheme="minorHAnsi"/>
        </w:rPr>
        <w:t>, awarded in the form of a cheque made in favour of the winner.</w:t>
      </w:r>
    </w:p>
    <w:p w14:paraId="12D37CB4" w14:textId="77777777" w:rsidR="002856C9" w:rsidRPr="000B0B57" w:rsidRDefault="00700E62" w:rsidP="002856C9">
      <w:pPr>
        <w:numPr>
          <w:ilvl w:val="0"/>
          <w:numId w:val="6"/>
        </w:numPr>
        <w:spacing w:after="0" w:line="240" w:lineRule="auto"/>
        <w:jc w:val="both"/>
        <w:rPr>
          <w:rFonts w:cstheme="minorHAnsi"/>
        </w:rPr>
      </w:pPr>
      <w:r w:rsidRPr="000B0B57">
        <w:rPr>
          <w:rFonts w:cstheme="minorHAnsi"/>
          <w:bCs/>
        </w:rPr>
        <w:t>The first five (5) valid and correct entries drawn in each monthly</w:t>
      </w:r>
      <w:r w:rsidRPr="000B0B57">
        <w:rPr>
          <w:rFonts w:cstheme="minorHAnsi"/>
        </w:rPr>
        <w:t xml:space="preserve"> edition of The Australian Woman’s Weekly magazine for</w:t>
      </w:r>
      <w:r w:rsidRPr="000B0B57">
        <w:rPr>
          <w:rFonts w:cstheme="minorHAnsi"/>
          <w:bCs/>
        </w:rPr>
        <w:t xml:space="preserve"> the</w:t>
      </w:r>
      <w:r w:rsidRPr="000B0B57">
        <w:rPr>
          <w:rFonts w:cstheme="minorHAnsi"/>
        </w:rPr>
        <w:t xml:space="preserve"> Insider </w:t>
      </w:r>
      <w:r w:rsidRPr="000B0B57">
        <w:rPr>
          <w:rFonts w:cstheme="minorHAnsi"/>
          <w:bCs/>
        </w:rPr>
        <w:t xml:space="preserve">puzzle draw will each win </w:t>
      </w:r>
      <w:r w:rsidR="00EA22E0" w:rsidRPr="000B0B57">
        <w:rPr>
          <w:rFonts w:cstheme="minorHAnsi"/>
        </w:rPr>
        <w:t>AUD$50.00</w:t>
      </w:r>
      <w:r w:rsidRPr="000B0B57">
        <w:rPr>
          <w:rFonts w:cstheme="minorHAnsi"/>
        </w:rPr>
        <w:t>, awarded in the form of a cheque made in favour of the winner.</w:t>
      </w:r>
    </w:p>
    <w:p w14:paraId="5663B3D8" w14:textId="77777777" w:rsidR="002856C9" w:rsidRPr="000B0B57" w:rsidRDefault="002856C9" w:rsidP="002856C9">
      <w:pPr>
        <w:spacing w:after="0" w:line="240" w:lineRule="auto"/>
        <w:ind w:left="720"/>
        <w:jc w:val="both"/>
        <w:rPr>
          <w:rFonts w:cstheme="minorHAnsi"/>
        </w:rPr>
      </w:pPr>
    </w:p>
    <w:p w14:paraId="49F756FC" w14:textId="77777777" w:rsidR="002856C9" w:rsidRPr="000B0B57" w:rsidRDefault="002856C9" w:rsidP="002856C9">
      <w:pPr>
        <w:pStyle w:val="ListParagraph"/>
        <w:numPr>
          <w:ilvl w:val="0"/>
          <w:numId w:val="1"/>
        </w:numPr>
        <w:ind w:left="567" w:hanging="567"/>
        <w:contextualSpacing w:val="0"/>
        <w:rPr>
          <w:rFonts w:cstheme="minorHAnsi"/>
        </w:rPr>
      </w:pPr>
      <w:r w:rsidRPr="000B0B57">
        <w:rPr>
          <w:rFonts w:cstheme="minorHAnsi"/>
        </w:rPr>
        <w:t>Only one prize will be awarded per person (excluding South Australian residents).</w:t>
      </w:r>
    </w:p>
    <w:p w14:paraId="30D0E281" w14:textId="77777777" w:rsidR="004C57F7" w:rsidRPr="000B0B57" w:rsidRDefault="002856C9" w:rsidP="002856C9">
      <w:pPr>
        <w:pStyle w:val="ListParagraph"/>
        <w:numPr>
          <w:ilvl w:val="0"/>
          <w:numId w:val="1"/>
        </w:numPr>
        <w:ind w:left="567" w:hanging="567"/>
        <w:contextualSpacing w:val="0"/>
        <w:rPr>
          <w:rFonts w:cstheme="minorHAnsi"/>
        </w:rPr>
      </w:pPr>
      <w:r w:rsidRPr="000B0B57">
        <w:rPr>
          <w:rFonts w:cstheme="minorHAnsi"/>
        </w:rPr>
        <w:t xml:space="preserve">The winner will be notified by telephone and in writing within 7 business days of the draw using the contact details provided in their entry. </w:t>
      </w:r>
    </w:p>
    <w:p w14:paraId="588E4A59" w14:textId="4FBC6CA1" w:rsidR="00283BE1" w:rsidRPr="000B0B57" w:rsidRDefault="00283BE1" w:rsidP="002856C9">
      <w:pPr>
        <w:pStyle w:val="ListParagraph"/>
        <w:numPr>
          <w:ilvl w:val="0"/>
          <w:numId w:val="1"/>
        </w:numPr>
        <w:ind w:left="567" w:hanging="567"/>
        <w:contextualSpacing w:val="0"/>
        <w:rPr>
          <w:rFonts w:cstheme="minorHAnsi"/>
        </w:rPr>
      </w:pPr>
      <w:r w:rsidRPr="000B0B57">
        <w:rPr>
          <w:rFonts w:cstheme="minorHAnsi"/>
          <w:lang w:val="en-GB"/>
        </w:rPr>
        <w:t xml:space="preserve">All prizes must be taken as offered. The prize, or any unused portion of the prize, is not transferable, exchangeable and cannot be redeemed as an alternative prize. The prize is not valid in conjunction with any other offer. The prize is valued in Australian dollars. The Promoter accepts no responsibility for any variation in the prize value. Prize winners are advised that tax implications may arise from their prize </w:t>
      </w:r>
      <w:r w:rsidR="00750A22" w:rsidRPr="000B0B57">
        <w:rPr>
          <w:rFonts w:cstheme="minorHAnsi"/>
          <w:lang w:val="en-GB"/>
        </w:rPr>
        <w:t>winnings,</w:t>
      </w:r>
      <w:r w:rsidRPr="000B0B57">
        <w:rPr>
          <w:rFonts w:cstheme="minorHAnsi"/>
          <w:lang w:val="en-GB"/>
        </w:rPr>
        <w:t xml:space="preserve"> and they should seek independent financial advice prior to acceptance of their prize.  </w:t>
      </w:r>
    </w:p>
    <w:p w14:paraId="65C73037" w14:textId="77777777" w:rsidR="002856C9" w:rsidRPr="000B0B57" w:rsidRDefault="002856C9" w:rsidP="002856C9">
      <w:pPr>
        <w:pStyle w:val="ListParagraph"/>
        <w:numPr>
          <w:ilvl w:val="0"/>
          <w:numId w:val="1"/>
        </w:numPr>
        <w:ind w:left="567" w:hanging="567"/>
        <w:contextualSpacing w:val="0"/>
        <w:rPr>
          <w:rFonts w:cstheme="minorHAnsi"/>
        </w:rPr>
      </w:pPr>
      <w:r w:rsidRPr="000B0B57">
        <w:rPr>
          <w:rFonts w:cstheme="minorHAnsi"/>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25919FCC" w14:textId="77777777" w:rsidR="004C57F7" w:rsidRPr="000B0B57" w:rsidRDefault="001B2557" w:rsidP="004C57F7">
      <w:pPr>
        <w:pStyle w:val="ListParagraph"/>
        <w:numPr>
          <w:ilvl w:val="0"/>
          <w:numId w:val="1"/>
        </w:numPr>
        <w:ind w:left="567" w:hanging="567"/>
        <w:contextualSpacing w:val="0"/>
        <w:rPr>
          <w:rFonts w:cstheme="minorHAnsi"/>
          <w:i/>
        </w:rPr>
      </w:pPr>
      <w:r w:rsidRPr="000B0B57">
        <w:rPr>
          <w:rFonts w:cstheme="minorHAnsi"/>
        </w:rPr>
        <w:t xml:space="preserve">If necessary, an unclaimed prize draw will be held on the </w:t>
      </w:r>
      <w:r w:rsidR="00BD3FFB" w:rsidRPr="000B0B57">
        <w:rPr>
          <w:rFonts w:cstheme="minorHAnsi"/>
        </w:rPr>
        <w:t>unclaimed</w:t>
      </w:r>
      <w:r w:rsidRPr="000B0B57">
        <w:rPr>
          <w:rFonts w:cstheme="minorHAnsi"/>
        </w:rPr>
        <w:t xml:space="preserve"> dra</w:t>
      </w:r>
      <w:r w:rsidR="004C57F7" w:rsidRPr="000B0B57">
        <w:rPr>
          <w:rFonts w:cstheme="minorHAnsi"/>
        </w:rPr>
        <w:t>w dates as stipulated in Table A</w:t>
      </w:r>
      <w:r w:rsidRPr="000B0B57">
        <w:rPr>
          <w:rFonts w:cstheme="minorHAnsi"/>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w:t>
      </w:r>
      <w:r w:rsidR="004C57F7" w:rsidRPr="000B0B57">
        <w:rPr>
          <w:rFonts w:cstheme="minorHAnsi"/>
        </w:rPr>
        <w:t>ays of the unclaimed prize draw.</w:t>
      </w:r>
    </w:p>
    <w:p w14:paraId="5EAC2B93" w14:textId="77777777" w:rsidR="00A51C93" w:rsidRPr="000B0B57" w:rsidRDefault="00A51C93" w:rsidP="004C57F7">
      <w:pPr>
        <w:rPr>
          <w:rFonts w:cstheme="minorHAnsi"/>
          <w:i/>
        </w:rPr>
      </w:pPr>
      <w:r w:rsidRPr="000B0B57">
        <w:rPr>
          <w:rFonts w:cstheme="minorHAnsi"/>
          <w:i/>
        </w:rPr>
        <w:t>Prizes</w:t>
      </w:r>
    </w:p>
    <w:p w14:paraId="3D8B9A4F"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2FABA5C3"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do not include any ancillary costs associated with redeeming the prizes, which are the responsibility of the winner.</w:t>
      </w:r>
    </w:p>
    <w:p w14:paraId="6702F43E"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do not include any installation or set-up of any of the products.</w:t>
      </w:r>
    </w:p>
    <w:p w14:paraId="7760D685"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lastRenderedPageBreak/>
        <w:t>Products included in a prize package (including but not limited to titles, colour, design, sizing, model, finish, style, etc.) will be determined by the Promoter in its complete discretion.</w:t>
      </w:r>
    </w:p>
    <w:p w14:paraId="5912B103"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In accepting the prize, the winner acknowledges that they may incur ongoing costs associated with the prize that are the responsibility of the winner.</w:t>
      </w:r>
    </w:p>
    <w:p w14:paraId="3D1DB44E" w14:textId="77777777" w:rsidR="005039D8"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rPr>
        <w:t>The prizes are subject to the standard terms and conditions of individual prize and service providers.</w:t>
      </w:r>
    </w:p>
    <w:p w14:paraId="3616E539" w14:textId="7E43AB03" w:rsidR="004C57F7" w:rsidRPr="000B0B57" w:rsidRDefault="005039D8" w:rsidP="005039D8">
      <w:pPr>
        <w:pStyle w:val="ListParagraph"/>
        <w:numPr>
          <w:ilvl w:val="0"/>
          <w:numId w:val="1"/>
        </w:numPr>
        <w:spacing w:after="0" w:line="240" w:lineRule="auto"/>
        <w:ind w:left="567" w:hanging="567"/>
        <w:contextualSpacing w:val="0"/>
        <w:rPr>
          <w:rFonts w:cstheme="minorHAnsi"/>
        </w:rPr>
      </w:pPr>
      <w:r w:rsidRPr="000B0B57">
        <w:rPr>
          <w:rFonts w:cstheme="minorHAnsi"/>
          <w:b/>
        </w:rPr>
        <w:t>Cash:</w:t>
      </w:r>
      <w:r w:rsidRPr="000B0B57">
        <w:rPr>
          <w:rFonts w:cstheme="minorHAnsi"/>
        </w:rPr>
        <w:t xml:space="preserve"> Cash prizes will be awarded in the form of a cheque, bank transfer or EFTPOS card. </w:t>
      </w:r>
      <w:r w:rsidR="004C57F7" w:rsidRPr="000B0B57">
        <w:rPr>
          <w:rFonts w:cstheme="minorHAnsi"/>
          <w:lang w:val="en-US"/>
        </w:rPr>
        <w:br/>
      </w:r>
    </w:p>
    <w:p w14:paraId="27648C7B" w14:textId="77777777" w:rsidR="00A51C93" w:rsidRPr="000B0B57" w:rsidRDefault="00A51C93" w:rsidP="00A51C93">
      <w:pPr>
        <w:rPr>
          <w:rFonts w:cstheme="minorHAnsi"/>
          <w:i/>
        </w:rPr>
      </w:pPr>
      <w:r w:rsidRPr="000B0B57">
        <w:rPr>
          <w:rFonts w:cstheme="minorHAnsi"/>
          <w:i/>
        </w:rPr>
        <w:t>General</w:t>
      </w:r>
    </w:p>
    <w:p w14:paraId="576E1D2E"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The Promoter’s decision in relation to all aspects of the Promotion is final and no correspondence will be entered into.</w:t>
      </w:r>
    </w:p>
    <w:p w14:paraId="36624707"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34B9ECC"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717EE59" w14:textId="77777777" w:rsidR="005077C4" w:rsidRPr="000B0B57" w:rsidRDefault="00A51C93" w:rsidP="005077C4">
      <w:pPr>
        <w:pStyle w:val="ListParagraph"/>
        <w:numPr>
          <w:ilvl w:val="0"/>
          <w:numId w:val="1"/>
        </w:numPr>
        <w:ind w:left="567" w:hanging="567"/>
        <w:contextualSpacing w:val="0"/>
        <w:rPr>
          <w:rFonts w:cstheme="minorHAnsi"/>
        </w:rPr>
      </w:pPr>
      <w:r w:rsidRPr="000B0B57">
        <w:rPr>
          <w:rFonts w:cstheme="minorHAnsi"/>
        </w:rPr>
        <w:t>Subject to the Non-Excludable Guarantees, the Promoter makes no representations or warranty as to the quality, suitability or merchantability of any of the goods or services offered as a prize.</w:t>
      </w:r>
    </w:p>
    <w:p w14:paraId="2C1F9816" w14:textId="77777777" w:rsidR="00A51C93" w:rsidRPr="000B0B57" w:rsidRDefault="00A51C93" w:rsidP="005077C4">
      <w:pPr>
        <w:pStyle w:val="ListParagraph"/>
        <w:numPr>
          <w:ilvl w:val="0"/>
          <w:numId w:val="1"/>
        </w:numPr>
        <w:ind w:left="567" w:hanging="567"/>
        <w:contextualSpacing w:val="0"/>
        <w:rPr>
          <w:rFonts w:cstheme="minorHAnsi"/>
        </w:rPr>
      </w:pPr>
      <w:r w:rsidRPr="000B0B57">
        <w:rPr>
          <w:rFonts w:cstheme="minorHAnsi"/>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http://www.bauer-media.com.au/privacy. In addition to any use that may be outlined in the Promoter’s privacy policy, the Promoter may also, for an indefinite period, use the PI for promotional, marketing, publicity, research and profiling purposes, including sending electronic messages or telephoning you. </w:t>
      </w:r>
    </w:p>
    <w:p w14:paraId="531A4FF8" w14:textId="5E696BDA"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t xml:space="preserve">The Promoter in Australia is </w:t>
      </w:r>
      <w:r w:rsidR="002934C7" w:rsidRPr="000B0B57">
        <w:rPr>
          <w:rFonts w:cstheme="minorHAnsi"/>
        </w:rPr>
        <w:t>Are Media</w:t>
      </w:r>
      <w:r w:rsidRPr="000B0B57">
        <w:rPr>
          <w:rFonts w:cstheme="minorHAnsi"/>
        </w:rPr>
        <w:t xml:space="preserve"> (ABN 18 053 273 546) of 54 Park Street, Sydney, NSW 2000 (phone: (02) 8268 8000).</w:t>
      </w:r>
    </w:p>
    <w:p w14:paraId="337ABDFA" w14:textId="77777777" w:rsidR="00A51C93" w:rsidRPr="000B0B57" w:rsidRDefault="00A51C93" w:rsidP="00A51C93">
      <w:pPr>
        <w:pStyle w:val="ListParagraph"/>
        <w:numPr>
          <w:ilvl w:val="0"/>
          <w:numId w:val="1"/>
        </w:numPr>
        <w:ind w:left="567" w:hanging="567"/>
        <w:contextualSpacing w:val="0"/>
        <w:rPr>
          <w:rFonts w:cstheme="minorHAnsi"/>
        </w:rPr>
      </w:pPr>
      <w:r w:rsidRPr="000B0B57">
        <w:rPr>
          <w:rFonts w:cstheme="minorHAnsi"/>
        </w:rPr>
        <w:lastRenderedPageBreak/>
        <w:t>Authorised under permit numbers</w:t>
      </w:r>
      <w:r w:rsidR="004B38CE" w:rsidRPr="000B0B57">
        <w:rPr>
          <w:rFonts w:cstheme="minorHAnsi"/>
        </w:rPr>
        <w:t xml:space="preserve">: NSW: </w:t>
      </w:r>
      <w:r w:rsidR="007B2113" w:rsidRPr="000B0B57">
        <w:rPr>
          <w:rFonts w:cstheme="minorHAnsi"/>
        </w:rPr>
        <w:t>TP/00018</w:t>
      </w:r>
    </w:p>
    <w:p w14:paraId="06D6F458" w14:textId="77777777" w:rsidR="00A51C93" w:rsidRPr="000B0B57" w:rsidRDefault="00A51C93" w:rsidP="00A51C93">
      <w:pPr>
        <w:rPr>
          <w:rFonts w:cstheme="minorHAnsi"/>
        </w:rPr>
      </w:pPr>
    </w:p>
    <w:p w14:paraId="338CE5A8" w14:textId="77777777" w:rsidR="00786090" w:rsidRPr="000B0B57" w:rsidRDefault="00786090">
      <w:pPr>
        <w:rPr>
          <w:sz w:val="21"/>
          <w:szCs w:val="21"/>
        </w:rPr>
      </w:pPr>
    </w:p>
    <w:sectPr w:rsidR="00786090" w:rsidRPr="000B0B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E29E1" w14:textId="77777777" w:rsidR="00C73F4D" w:rsidRDefault="00C73F4D" w:rsidP="00C73F4D">
      <w:pPr>
        <w:spacing w:after="0" w:line="240" w:lineRule="auto"/>
      </w:pPr>
      <w:r>
        <w:separator/>
      </w:r>
    </w:p>
  </w:endnote>
  <w:endnote w:type="continuationSeparator" w:id="0">
    <w:p w14:paraId="7C04C68F" w14:textId="77777777" w:rsidR="00C73F4D" w:rsidRDefault="00C73F4D" w:rsidP="00C7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32537" w14:textId="77777777" w:rsidR="00C73F4D" w:rsidRDefault="00C73F4D" w:rsidP="00C73F4D">
      <w:pPr>
        <w:spacing w:after="0" w:line="240" w:lineRule="auto"/>
      </w:pPr>
      <w:r>
        <w:separator/>
      </w:r>
    </w:p>
  </w:footnote>
  <w:footnote w:type="continuationSeparator" w:id="0">
    <w:p w14:paraId="464F0F30" w14:textId="77777777" w:rsidR="00C73F4D" w:rsidRDefault="00C73F4D" w:rsidP="00C73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5668"/>
    <w:multiLevelType w:val="hybridMultilevel"/>
    <w:tmpl w:val="354C1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38280D46"/>
    <w:multiLevelType w:val="hybridMultilevel"/>
    <w:tmpl w:val="D7626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BEC44ED"/>
    <w:multiLevelType w:val="hybridMultilevel"/>
    <w:tmpl w:val="F17E2C78"/>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0375848"/>
    <w:multiLevelType w:val="hybridMultilevel"/>
    <w:tmpl w:val="02BE8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B25418"/>
    <w:multiLevelType w:val="hybridMultilevel"/>
    <w:tmpl w:val="C7A8E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3D2B47"/>
    <w:multiLevelType w:val="hybridMultilevel"/>
    <w:tmpl w:val="D44025EC"/>
    <w:lvl w:ilvl="0" w:tplc="350697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180B5C"/>
    <w:multiLevelType w:val="hybridMultilevel"/>
    <w:tmpl w:val="723CF534"/>
    <w:lvl w:ilvl="0" w:tplc="0C09000F">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7311879">
    <w:abstractNumId w:val="6"/>
  </w:num>
  <w:num w:numId="2" w16cid:durableId="658927660">
    <w:abstractNumId w:val="0"/>
  </w:num>
  <w:num w:numId="3" w16cid:durableId="856507588">
    <w:abstractNumId w:val="5"/>
  </w:num>
  <w:num w:numId="4" w16cid:durableId="278030218">
    <w:abstractNumId w:val="2"/>
  </w:num>
  <w:num w:numId="5" w16cid:durableId="1436903037">
    <w:abstractNumId w:val="1"/>
  </w:num>
  <w:num w:numId="6" w16cid:durableId="1557081570">
    <w:abstractNumId w:val="4"/>
  </w:num>
  <w:num w:numId="7" w16cid:durableId="1146434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1CE"/>
    <w:rsid w:val="00025E01"/>
    <w:rsid w:val="00061664"/>
    <w:rsid w:val="000A6879"/>
    <w:rsid w:val="000B0B57"/>
    <w:rsid w:val="000C0CE9"/>
    <w:rsid w:val="000C2BCA"/>
    <w:rsid w:val="000C55CE"/>
    <w:rsid w:val="000D2E60"/>
    <w:rsid w:val="000D43FB"/>
    <w:rsid w:val="00121F65"/>
    <w:rsid w:val="00151C01"/>
    <w:rsid w:val="0017190B"/>
    <w:rsid w:val="001951CE"/>
    <w:rsid w:val="001B2557"/>
    <w:rsid w:val="001B69AB"/>
    <w:rsid w:val="002069AE"/>
    <w:rsid w:val="002256E7"/>
    <w:rsid w:val="00226CFC"/>
    <w:rsid w:val="002410E5"/>
    <w:rsid w:val="00283BE1"/>
    <w:rsid w:val="002856C9"/>
    <w:rsid w:val="002934C7"/>
    <w:rsid w:val="00300D50"/>
    <w:rsid w:val="0030219F"/>
    <w:rsid w:val="003312FE"/>
    <w:rsid w:val="003431F0"/>
    <w:rsid w:val="0036650B"/>
    <w:rsid w:val="003845EC"/>
    <w:rsid w:val="003854DD"/>
    <w:rsid w:val="003A5CE1"/>
    <w:rsid w:val="003C0C3F"/>
    <w:rsid w:val="003C162D"/>
    <w:rsid w:val="003C2B0B"/>
    <w:rsid w:val="003E52AB"/>
    <w:rsid w:val="00400084"/>
    <w:rsid w:val="00403382"/>
    <w:rsid w:val="00434B62"/>
    <w:rsid w:val="004376A3"/>
    <w:rsid w:val="0047224C"/>
    <w:rsid w:val="004B38CE"/>
    <w:rsid w:val="004C57F7"/>
    <w:rsid w:val="004D70DC"/>
    <w:rsid w:val="005039D8"/>
    <w:rsid w:val="005077C4"/>
    <w:rsid w:val="005111E6"/>
    <w:rsid w:val="00513863"/>
    <w:rsid w:val="005355C6"/>
    <w:rsid w:val="00551D66"/>
    <w:rsid w:val="005564E9"/>
    <w:rsid w:val="005757F6"/>
    <w:rsid w:val="00592539"/>
    <w:rsid w:val="005C4DAE"/>
    <w:rsid w:val="005C6768"/>
    <w:rsid w:val="005F733A"/>
    <w:rsid w:val="00612CE6"/>
    <w:rsid w:val="006254A3"/>
    <w:rsid w:val="0063022C"/>
    <w:rsid w:val="00662A1A"/>
    <w:rsid w:val="00700E62"/>
    <w:rsid w:val="00724B67"/>
    <w:rsid w:val="00750A22"/>
    <w:rsid w:val="00753280"/>
    <w:rsid w:val="00760990"/>
    <w:rsid w:val="00786090"/>
    <w:rsid w:val="007A1024"/>
    <w:rsid w:val="007B2113"/>
    <w:rsid w:val="00861542"/>
    <w:rsid w:val="00877D03"/>
    <w:rsid w:val="00884FDA"/>
    <w:rsid w:val="0089297D"/>
    <w:rsid w:val="00896343"/>
    <w:rsid w:val="008B7609"/>
    <w:rsid w:val="00917CD6"/>
    <w:rsid w:val="009703AE"/>
    <w:rsid w:val="009E0652"/>
    <w:rsid w:val="009E1ADA"/>
    <w:rsid w:val="009F1426"/>
    <w:rsid w:val="00A15451"/>
    <w:rsid w:val="00A375A4"/>
    <w:rsid w:val="00A41EDA"/>
    <w:rsid w:val="00A42158"/>
    <w:rsid w:val="00A51C93"/>
    <w:rsid w:val="00A64388"/>
    <w:rsid w:val="00A83ABD"/>
    <w:rsid w:val="00AC4247"/>
    <w:rsid w:val="00AC4D2C"/>
    <w:rsid w:val="00AE6072"/>
    <w:rsid w:val="00B36A9A"/>
    <w:rsid w:val="00B60010"/>
    <w:rsid w:val="00BC3647"/>
    <w:rsid w:val="00BD3FFB"/>
    <w:rsid w:val="00BF0D97"/>
    <w:rsid w:val="00BF61B0"/>
    <w:rsid w:val="00BF7731"/>
    <w:rsid w:val="00C73F4D"/>
    <w:rsid w:val="00CA2CC7"/>
    <w:rsid w:val="00CD2B79"/>
    <w:rsid w:val="00D15F10"/>
    <w:rsid w:val="00D63EC7"/>
    <w:rsid w:val="00E0446B"/>
    <w:rsid w:val="00E22139"/>
    <w:rsid w:val="00E5282F"/>
    <w:rsid w:val="00E73271"/>
    <w:rsid w:val="00EA22E0"/>
    <w:rsid w:val="00ED06F4"/>
    <w:rsid w:val="00EF429B"/>
    <w:rsid w:val="00EF5C39"/>
    <w:rsid w:val="00F460AE"/>
    <w:rsid w:val="00FB3AD6"/>
    <w:rsid w:val="00FB3D33"/>
    <w:rsid w:val="00FD4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B9AA"/>
  <w15:docId w15:val="{23B690B1-C685-4F27-85F7-895CDA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CE"/>
    <w:pPr>
      <w:ind w:left="720"/>
      <w:contextualSpacing/>
    </w:pPr>
  </w:style>
  <w:style w:type="table" w:styleId="TableGrid">
    <w:name w:val="Table Grid"/>
    <w:basedOn w:val="TableNormal"/>
    <w:uiPriority w:val="59"/>
    <w:rsid w:val="00A4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F4D"/>
  </w:style>
  <w:style w:type="paragraph" w:styleId="Footer">
    <w:name w:val="footer"/>
    <w:basedOn w:val="Normal"/>
    <w:link w:val="FooterChar"/>
    <w:uiPriority w:val="99"/>
    <w:unhideWhenUsed/>
    <w:rsid w:val="00C73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F4D"/>
  </w:style>
  <w:style w:type="paragraph" w:styleId="BalloonText">
    <w:name w:val="Balloon Text"/>
    <w:basedOn w:val="Normal"/>
    <w:link w:val="BalloonTextChar"/>
    <w:uiPriority w:val="99"/>
    <w:semiHidden/>
    <w:unhideWhenUsed/>
    <w:rsid w:val="0020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5706">
      <w:bodyDiv w:val="1"/>
      <w:marLeft w:val="0"/>
      <w:marRight w:val="0"/>
      <w:marTop w:val="0"/>
      <w:marBottom w:val="0"/>
      <w:divBdr>
        <w:top w:val="none" w:sz="0" w:space="0" w:color="auto"/>
        <w:left w:val="none" w:sz="0" w:space="0" w:color="auto"/>
        <w:bottom w:val="none" w:sz="0" w:space="0" w:color="auto"/>
        <w:right w:val="none" w:sz="0" w:space="0" w:color="auto"/>
      </w:divBdr>
    </w:div>
    <w:div w:id="770703580">
      <w:bodyDiv w:val="1"/>
      <w:marLeft w:val="0"/>
      <w:marRight w:val="0"/>
      <w:marTop w:val="0"/>
      <w:marBottom w:val="0"/>
      <w:divBdr>
        <w:top w:val="none" w:sz="0" w:space="0" w:color="auto"/>
        <w:left w:val="none" w:sz="0" w:space="0" w:color="auto"/>
        <w:bottom w:val="none" w:sz="0" w:space="0" w:color="auto"/>
        <w:right w:val="none" w:sz="0" w:space="0" w:color="auto"/>
      </w:divBdr>
    </w:div>
    <w:div w:id="1434589879">
      <w:bodyDiv w:val="1"/>
      <w:marLeft w:val="0"/>
      <w:marRight w:val="0"/>
      <w:marTop w:val="0"/>
      <w:marBottom w:val="0"/>
      <w:divBdr>
        <w:top w:val="none" w:sz="0" w:space="0" w:color="auto"/>
        <w:left w:val="none" w:sz="0" w:space="0" w:color="auto"/>
        <w:bottom w:val="none" w:sz="0" w:space="0" w:color="auto"/>
        <w:right w:val="none" w:sz="0" w:space="0" w:color="auto"/>
      </w:divBdr>
    </w:div>
    <w:div w:id="1498349927">
      <w:bodyDiv w:val="1"/>
      <w:marLeft w:val="0"/>
      <w:marRight w:val="0"/>
      <w:marTop w:val="0"/>
      <w:marBottom w:val="0"/>
      <w:divBdr>
        <w:top w:val="none" w:sz="0" w:space="0" w:color="auto"/>
        <w:left w:val="none" w:sz="0" w:space="0" w:color="auto"/>
        <w:bottom w:val="none" w:sz="0" w:space="0" w:color="auto"/>
        <w:right w:val="none" w:sz="0" w:space="0" w:color="auto"/>
      </w:divBdr>
    </w:div>
    <w:div w:id="1501000072">
      <w:bodyDiv w:val="1"/>
      <w:marLeft w:val="0"/>
      <w:marRight w:val="0"/>
      <w:marTop w:val="0"/>
      <w:marBottom w:val="0"/>
      <w:divBdr>
        <w:top w:val="none" w:sz="0" w:space="0" w:color="auto"/>
        <w:left w:val="none" w:sz="0" w:space="0" w:color="auto"/>
        <w:bottom w:val="none" w:sz="0" w:space="0" w:color="auto"/>
        <w:right w:val="none" w:sz="0" w:space="0" w:color="auto"/>
      </w:divBdr>
    </w:div>
    <w:div w:id="18449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Alana</dc:creator>
  <cp:lastModifiedBy>Jathar, Ankita</cp:lastModifiedBy>
  <cp:revision>32</cp:revision>
  <dcterms:created xsi:type="dcterms:W3CDTF">2020-12-04T02:18:00Z</dcterms:created>
  <dcterms:modified xsi:type="dcterms:W3CDTF">2024-05-23T22:31:00Z</dcterms:modified>
</cp:coreProperties>
</file>